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108" w:type="dxa"/>
        <w:tblLook w:val="00A0"/>
      </w:tblPr>
      <w:tblGrid>
        <w:gridCol w:w="5103"/>
        <w:gridCol w:w="426"/>
        <w:gridCol w:w="4536"/>
      </w:tblGrid>
      <w:tr w:rsidR="00506055" w:rsidRPr="00C914FF" w:rsidTr="00283A56">
        <w:trPr>
          <w:cantSplit/>
          <w:trHeight w:val="2000"/>
        </w:trPr>
        <w:tc>
          <w:tcPr>
            <w:tcW w:w="5103" w:type="dxa"/>
          </w:tcPr>
          <w:p w:rsidR="00506055" w:rsidRPr="00DE0FF6" w:rsidRDefault="00506055" w:rsidP="00AA421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E0FF6">
              <w:rPr>
                <w:sz w:val="26"/>
                <w:szCs w:val="26"/>
              </w:rPr>
              <w:t>Міністэрства аховы здароўя</w:t>
            </w:r>
          </w:p>
          <w:p w:rsidR="00506055" w:rsidRPr="00DE0FF6" w:rsidRDefault="00506055" w:rsidP="00AA421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E0FF6">
              <w:rPr>
                <w:sz w:val="26"/>
                <w:szCs w:val="26"/>
              </w:rPr>
              <w:t>Рэспублiкі Беларусь</w:t>
            </w:r>
          </w:p>
          <w:p w:rsidR="00506055" w:rsidRPr="00DE0FF6" w:rsidRDefault="00506055" w:rsidP="00AA4213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506055" w:rsidRPr="00DE0FF6" w:rsidRDefault="00506055" w:rsidP="00AA421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E0FF6">
              <w:rPr>
                <w:sz w:val="26"/>
                <w:szCs w:val="26"/>
              </w:rPr>
              <w:t>Дзяржаўная ўстанова</w:t>
            </w:r>
          </w:p>
          <w:p w:rsidR="00506055" w:rsidRPr="00DE0FF6" w:rsidRDefault="00506055" w:rsidP="00AA421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E0FF6">
              <w:rPr>
                <w:sz w:val="26"/>
                <w:szCs w:val="26"/>
              </w:rPr>
              <w:t>«Віцебскі занальны цэнтр</w:t>
            </w:r>
          </w:p>
          <w:p w:rsidR="00506055" w:rsidRPr="00DE0FF6" w:rsidRDefault="00506055" w:rsidP="00AA421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E0FF6">
              <w:rPr>
                <w:sz w:val="26"/>
                <w:szCs w:val="26"/>
              </w:rPr>
              <w:t>гігіены і эпідэміялогіі»</w:t>
            </w:r>
          </w:p>
          <w:p w:rsidR="00506055" w:rsidRPr="00DE0FF6" w:rsidRDefault="00506055" w:rsidP="00AA421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E0FF6">
              <w:rPr>
                <w:sz w:val="26"/>
                <w:szCs w:val="26"/>
              </w:rPr>
              <w:t>(Віцебскі занальны ЦГЭ)</w:t>
            </w:r>
          </w:p>
          <w:p w:rsidR="00506055" w:rsidRPr="00DE0FF6" w:rsidRDefault="00506055" w:rsidP="00506055">
            <w:pPr>
              <w:jc w:val="center"/>
              <w:rPr>
                <w:sz w:val="26"/>
                <w:szCs w:val="26"/>
              </w:rPr>
            </w:pPr>
          </w:p>
          <w:p w:rsidR="00506055" w:rsidRPr="00F55666" w:rsidRDefault="00506055" w:rsidP="00506055">
            <w:pPr>
              <w:spacing w:line="200" w:lineRule="exact"/>
              <w:ind w:right="-79"/>
              <w:jc w:val="center"/>
              <w:rPr>
                <w:sz w:val="20"/>
                <w:szCs w:val="20"/>
                <w:lang w:val="be-BY"/>
              </w:rPr>
            </w:pPr>
            <w:r w:rsidRPr="00F55666">
              <w:rPr>
                <w:sz w:val="20"/>
                <w:szCs w:val="20"/>
                <w:lang w:val="be-BY"/>
              </w:rPr>
              <w:t xml:space="preserve">вул.Жасткова, д.25, </w:t>
            </w:r>
            <w:smartTag w:uri="urn:schemas-microsoft-com:office:smarttags" w:element="metricconverter">
              <w:smartTagPr>
                <w:attr w:name="ProductID" w:val="210015, г"/>
              </w:smartTagPr>
              <w:r w:rsidRPr="00F55666">
                <w:rPr>
                  <w:sz w:val="20"/>
                  <w:szCs w:val="20"/>
                  <w:lang w:val="be-BY"/>
                </w:rPr>
                <w:t>210015, г</w:t>
              </w:r>
            </w:smartTag>
            <w:r w:rsidRPr="00F55666">
              <w:rPr>
                <w:sz w:val="20"/>
                <w:szCs w:val="20"/>
                <w:lang w:val="be-BY"/>
              </w:rPr>
              <w:t>.Віцебск</w:t>
            </w:r>
          </w:p>
          <w:p w:rsidR="00506055" w:rsidRPr="00F55666" w:rsidRDefault="00506055" w:rsidP="00506055">
            <w:pPr>
              <w:spacing w:line="200" w:lineRule="exact"/>
              <w:ind w:right="-79"/>
              <w:jc w:val="center"/>
              <w:rPr>
                <w:sz w:val="20"/>
                <w:szCs w:val="20"/>
                <w:lang w:val="be-BY"/>
              </w:rPr>
            </w:pPr>
            <w:r w:rsidRPr="00F55666">
              <w:rPr>
                <w:sz w:val="20"/>
                <w:szCs w:val="20"/>
                <w:lang w:val="be-BY"/>
              </w:rPr>
              <w:t>Тэл./факс:36 07 00</w:t>
            </w:r>
          </w:p>
          <w:p w:rsidR="00506055" w:rsidRPr="00F55666" w:rsidRDefault="00506055" w:rsidP="00506055">
            <w:pPr>
              <w:spacing w:line="220" w:lineRule="exact"/>
              <w:ind w:right="-79"/>
              <w:jc w:val="center"/>
              <w:rPr>
                <w:sz w:val="22"/>
                <w:szCs w:val="22"/>
                <w:lang w:val="en-US"/>
              </w:rPr>
            </w:pPr>
            <w:r w:rsidRPr="00F55666">
              <w:rPr>
                <w:sz w:val="22"/>
                <w:szCs w:val="22"/>
                <w:lang w:val="en-US"/>
              </w:rPr>
              <w:t>E-mail</w:t>
            </w:r>
            <w:r w:rsidRPr="00054B59">
              <w:rPr>
                <w:sz w:val="22"/>
                <w:szCs w:val="22"/>
                <w:lang w:val="en-US"/>
              </w:rPr>
              <w:t>:</w:t>
            </w:r>
            <w:r w:rsidRPr="00F55666">
              <w:rPr>
                <w:sz w:val="22"/>
                <w:szCs w:val="22"/>
                <w:lang w:val="en-US"/>
              </w:rPr>
              <w:t xml:space="preserve"> info@</w:t>
            </w:r>
            <w:hyperlink r:id="rId7" w:history="1">
              <w:r w:rsidRPr="00F55666">
                <w:rPr>
                  <w:rStyle w:val="a6"/>
                  <w:sz w:val="22"/>
                  <w:szCs w:val="22"/>
                  <w:lang w:val="en-US"/>
                </w:rPr>
                <w:t>vzcge.by</w:t>
              </w:r>
            </w:hyperlink>
          </w:p>
          <w:p w:rsidR="00506055" w:rsidRPr="00D73F9D" w:rsidRDefault="00506055" w:rsidP="00506055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DE0FF6">
              <w:rPr>
                <w:sz w:val="26"/>
                <w:szCs w:val="26"/>
              </w:rPr>
              <w:t>Р</w:t>
            </w:r>
            <w:r w:rsidRPr="00D73F9D">
              <w:rPr>
                <w:sz w:val="26"/>
                <w:szCs w:val="26"/>
                <w:lang w:val="en-US"/>
              </w:rPr>
              <w:t>/</w:t>
            </w:r>
            <w:r w:rsidRPr="00DE0FF6">
              <w:rPr>
                <w:sz w:val="26"/>
                <w:szCs w:val="26"/>
              </w:rPr>
              <w:t>р</w:t>
            </w:r>
            <w:r w:rsidRPr="00D73F9D">
              <w:rPr>
                <w:sz w:val="26"/>
                <w:szCs w:val="26"/>
                <w:lang w:val="en-US"/>
              </w:rPr>
              <w:t xml:space="preserve"> BY48BLBB36320300002334001001</w:t>
            </w:r>
          </w:p>
          <w:p w:rsidR="00506055" w:rsidRPr="00D73F9D" w:rsidRDefault="00506055" w:rsidP="00506055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DE0FF6">
              <w:rPr>
                <w:sz w:val="26"/>
                <w:szCs w:val="26"/>
              </w:rPr>
              <w:t>Код</w:t>
            </w:r>
            <w:r w:rsidRPr="00D73F9D">
              <w:rPr>
                <w:sz w:val="26"/>
                <w:szCs w:val="26"/>
                <w:lang w:val="en-US"/>
              </w:rPr>
              <w:t xml:space="preserve"> </w:t>
            </w:r>
            <w:r w:rsidRPr="00DE0FF6">
              <w:rPr>
                <w:sz w:val="26"/>
                <w:szCs w:val="26"/>
              </w:rPr>
              <w:t>банка</w:t>
            </w:r>
            <w:r w:rsidRPr="00D73F9D">
              <w:rPr>
                <w:sz w:val="26"/>
                <w:szCs w:val="26"/>
                <w:lang w:val="en-US"/>
              </w:rPr>
              <w:t xml:space="preserve"> (BIC) BLBBBY2X</w:t>
            </w:r>
          </w:p>
          <w:p w:rsidR="00506055" w:rsidRPr="00A917C9" w:rsidRDefault="00506055" w:rsidP="00506055">
            <w:pPr>
              <w:spacing w:line="240" w:lineRule="exact"/>
              <w:jc w:val="center"/>
              <w:rPr>
                <w:sz w:val="20"/>
                <w:szCs w:val="20"/>
                <w:lang w:val="be-BY"/>
              </w:rPr>
            </w:pPr>
            <w:r w:rsidRPr="00DE0FF6">
              <w:rPr>
                <w:sz w:val="26"/>
                <w:szCs w:val="26"/>
              </w:rPr>
              <w:t>Дырэкцыя</w:t>
            </w:r>
            <w:r w:rsidRPr="00D73F9D">
              <w:rPr>
                <w:sz w:val="26"/>
                <w:szCs w:val="26"/>
                <w:lang w:val="en-US"/>
              </w:rPr>
              <w:t xml:space="preserve"> </w:t>
            </w:r>
            <w:r w:rsidRPr="00DE0FF6">
              <w:rPr>
                <w:sz w:val="26"/>
                <w:szCs w:val="26"/>
              </w:rPr>
              <w:t>ААТ</w:t>
            </w:r>
            <w:r w:rsidRPr="00D73F9D">
              <w:rPr>
                <w:sz w:val="26"/>
                <w:szCs w:val="26"/>
                <w:lang w:val="en-US"/>
              </w:rPr>
              <w:t xml:space="preserve"> «</w:t>
            </w:r>
            <w:r w:rsidRPr="00DE0FF6">
              <w:rPr>
                <w:sz w:val="26"/>
                <w:szCs w:val="26"/>
              </w:rPr>
              <w:t>Белінвестбанк</w:t>
            </w:r>
            <w:r w:rsidRPr="00D73F9D">
              <w:rPr>
                <w:sz w:val="26"/>
                <w:szCs w:val="26"/>
                <w:lang w:val="en-US"/>
              </w:rPr>
              <w:t xml:space="preserve">» </w:t>
            </w:r>
            <w:r w:rsidRPr="00DE0FF6">
              <w:rPr>
                <w:sz w:val="26"/>
                <w:szCs w:val="26"/>
              </w:rPr>
              <w:t>па</w:t>
            </w:r>
            <w:r w:rsidRPr="00D73F9D">
              <w:rPr>
                <w:sz w:val="26"/>
                <w:szCs w:val="26"/>
                <w:lang w:val="en-US"/>
              </w:rPr>
              <w:t xml:space="preserve"> </w:t>
            </w:r>
            <w:r w:rsidRPr="00DE0FF6">
              <w:rPr>
                <w:sz w:val="26"/>
                <w:szCs w:val="26"/>
              </w:rPr>
              <w:t>Віцебскай</w:t>
            </w:r>
            <w:r w:rsidRPr="00D73F9D">
              <w:rPr>
                <w:sz w:val="26"/>
                <w:szCs w:val="26"/>
                <w:lang w:val="en-US"/>
              </w:rPr>
              <w:t xml:space="preserve"> </w:t>
            </w:r>
            <w:r w:rsidRPr="00DE0FF6">
              <w:rPr>
                <w:sz w:val="26"/>
                <w:szCs w:val="26"/>
              </w:rPr>
              <w:t>вобласці</w:t>
            </w:r>
            <w:r w:rsidRPr="00D73F9D">
              <w:rPr>
                <w:sz w:val="26"/>
                <w:szCs w:val="26"/>
                <w:lang w:val="en-US"/>
              </w:rPr>
              <w:t xml:space="preserve">, </w:t>
            </w:r>
            <w:r w:rsidRPr="00DE0FF6">
              <w:rPr>
                <w:sz w:val="26"/>
                <w:szCs w:val="26"/>
              </w:rPr>
              <w:t>вул</w:t>
            </w:r>
            <w:r w:rsidRPr="00D73F9D">
              <w:rPr>
                <w:sz w:val="26"/>
                <w:szCs w:val="26"/>
                <w:lang w:val="en-US"/>
              </w:rPr>
              <w:t>.</w:t>
            </w:r>
            <w:r w:rsidRPr="00DE0FF6">
              <w:rPr>
                <w:sz w:val="26"/>
                <w:szCs w:val="26"/>
              </w:rPr>
              <w:t>Леніна</w:t>
            </w:r>
            <w:r w:rsidRPr="00D73F9D">
              <w:rPr>
                <w:sz w:val="26"/>
                <w:szCs w:val="26"/>
                <w:lang w:val="en-US"/>
              </w:rPr>
              <w:t xml:space="preserve">, 22, </w:t>
            </w:r>
            <w:r w:rsidRPr="00DE0FF6">
              <w:rPr>
                <w:sz w:val="26"/>
                <w:szCs w:val="26"/>
              </w:rPr>
              <w:t>г</w:t>
            </w:r>
            <w:r w:rsidRPr="00D73F9D">
              <w:rPr>
                <w:sz w:val="26"/>
                <w:szCs w:val="26"/>
                <w:lang w:val="en-US"/>
              </w:rPr>
              <w:t>.</w:t>
            </w:r>
            <w:r w:rsidRPr="00DE0FF6">
              <w:rPr>
                <w:sz w:val="26"/>
                <w:szCs w:val="26"/>
              </w:rPr>
              <w:t>Віцебск</w:t>
            </w:r>
          </w:p>
        </w:tc>
        <w:tc>
          <w:tcPr>
            <w:tcW w:w="426" w:type="dxa"/>
          </w:tcPr>
          <w:p w:rsidR="00506055" w:rsidRPr="00F55666" w:rsidRDefault="00506055" w:rsidP="00506055">
            <w:pPr>
              <w:framePr w:h="1640" w:hSpace="80" w:vSpace="60" w:wrap="notBeside" w:vAnchor="text" w:hAnchor="page" w:x="4817" w:y="-48" w:anchorLock="1"/>
              <w:ind w:right="-81"/>
              <w:jc w:val="center"/>
              <w:rPr>
                <w:lang w:val="be-BY"/>
              </w:rPr>
            </w:pPr>
          </w:p>
          <w:p w:rsidR="00506055" w:rsidRPr="00F55666" w:rsidRDefault="00506055" w:rsidP="00506055">
            <w:pPr>
              <w:ind w:right="-81"/>
              <w:jc w:val="center"/>
              <w:rPr>
                <w:sz w:val="20"/>
                <w:lang w:val="be-BY"/>
              </w:rPr>
            </w:pPr>
          </w:p>
        </w:tc>
        <w:tc>
          <w:tcPr>
            <w:tcW w:w="4536" w:type="dxa"/>
          </w:tcPr>
          <w:p w:rsidR="00506055" w:rsidRPr="00DE0FF6" w:rsidRDefault="00506055" w:rsidP="00506055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E0FF6">
              <w:rPr>
                <w:sz w:val="26"/>
                <w:szCs w:val="26"/>
              </w:rPr>
              <w:t>Министерство здравоохранения</w:t>
            </w:r>
          </w:p>
          <w:p w:rsidR="00506055" w:rsidRPr="00DE0FF6" w:rsidRDefault="00506055" w:rsidP="00506055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E0FF6">
              <w:rPr>
                <w:sz w:val="26"/>
                <w:szCs w:val="26"/>
              </w:rPr>
              <w:t>Республики Беларусь</w:t>
            </w:r>
          </w:p>
          <w:p w:rsidR="00506055" w:rsidRPr="00DE0FF6" w:rsidRDefault="00506055" w:rsidP="0050605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506055" w:rsidRPr="00DE0FF6" w:rsidRDefault="00506055" w:rsidP="00506055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E0FF6">
              <w:rPr>
                <w:sz w:val="26"/>
                <w:szCs w:val="26"/>
              </w:rPr>
              <w:t>Государственное учреждение</w:t>
            </w:r>
          </w:p>
          <w:p w:rsidR="00506055" w:rsidRPr="00DE0FF6" w:rsidRDefault="00506055" w:rsidP="00506055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E0FF6">
              <w:rPr>
                <w:sz w:val="26"/>
                <w:szCs w:val="26"/>
              </w:rPr>
              <w:t>«Витебский зональный центр</w:t>
            </w:r>
          </w:p>
          <w:p w:rsidR="00506055" w:rsidRPr="00DE0FF6" w:rsidRDefault="00506055" w:rsidP="00506055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E0FF6">
              <w:rPr>
                <w:sz w:val="26"/>
                <w:szCs w:val="26"/>
              </w:rPr>
              <w:t>гигиены и эпидемиологии»</w:t>
            </w:r>
          </w:p>
          <w:p w:rsidR="00506055" w:rsidRPr="00DE0FF6" w:rsidRDefault="00506055" w:rsidP="00506055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E0FF6">
              <w:rPr>
                <w:sz w:val="26"/>
                <w:szCs w:val="26"/>
              </w:rPr>
              <w:t>(Витебский зональный ЦГЭ)</w:t>
            </w:r>
          </w:p>
          <w:p w:rsidR="00506055" w:rsidRPr="00DE0FF6" w:rsidRDefault="00506055" w:rsidP="00DE0FF6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506055" w:rsidRPr="00F55666" w:rsidRDefault="00506055" w:rsidP="00506055">
            <w:pPr>
              <w:spacing w:line="200" w:lineRule="exact"/>
              <w:ind w:right="-81"/>
              <w:jc w:val="center"/>
              <w:rPr>
                <w:sz w:val="20"/>
                <w:szCs w:val="20"/>
                <w:lang w:val="be-BY"/>
              </w:rPr>
            </w:pPr>
            <w:r w:rsidRPr="00F55666">
              <w:rPr>
                <w:sz w:val="20"/>
                <w:szCs w:val="20"/>
                <w:lang w:val="be-BY"/>
              </w:rPr>
              <w:t xml:space="preserve">ул.Жесткова, д.25, </w:t>
            </w:r>
            <w:smartTag w:uri="urn:schemas-microsoft-com:office:smarttags" w:element="metricconverter">
              <w:smartTagPr>
                <w:attr w:name="ProductID" w:val="210015, г"/>
              </w:smartTagPr>
              <w:r w:rsidRPr="00F55666">
                <w:rPr>
                  <w:sz w:val="20"/>
                  <w:szCs w:val="20"/>
                  <w:lang w:val="be-BY"/>
                </w:rPr>
                <w:t>210015, г</w:t>
              </w:r>
            </w:smartTag>
            <w:r w:rsidRPr="00F55666">
              <w:rPr>
                <w:sz w:val="20"/>
                <w:szCs w:val="20"/>
                <w:lang w:val="be-BY"/>
              </w:rPr>
              <w:t>.Витебск</w:t>
            </w:r>
          </w:p>
          <w:p w:rsidR="00506055" w:rsidRPr="00F55666" w:rsidRDefault="00506055" w:rsidP="00506055">
            <w:pPr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F55666">
              <w:rPr>
                <w:sz w:val="20"/>
                <w:szCs w:val="20"/>
                <w:lang w:val="be-BY"/>
              </w:rPr>
              <w:t>Тел./факс:36 07 00</w:t>
            </w:r>
          </w:p>
          <w:p w:rsidR="00506055" w:rsidRPr="00F55666" w:rsidRDefault="00506055" w:rsidP="00506055">
            <w:pPr>
              <w:spacing w:line="220" w:lineRule="exact"/>
              <w:ind w:right="-79"/>
              <w:jc w:val="center"/>
              <w:rPr>
                <w:sz w:val="22"/>
                <w:szCs w:val="22"/>
                <w:lang w:val="en-US"/>
              </w:rPr>
            </w:pPr>
            <w:r w:rsidRPr="00F55666">
              <w:rPr>
                <w:sz w:val="22"/>
                <w:szCs w:val="22"/>
                <w:lang w:val="en-US"/>
              </w:rPr>
              <w:t>E-mail</w:t>
            </w:r>
            <w:r w:rsidRPr="00F2752C">
              <w:rPr>
                <w:sz w:val="22"/>
                <w:szCs w:val="22"/>
                <w:lang w:val="en-US"/>
              </w:rPr>
              <w:t>:</w:t>
            </w:r>
            <w:r w:rsidRPr="00F55666">
              <w:rPr>
                <w:sz w:val="22"/>
                <w:szCs w:val="22"/>
                <w:lang w:val="en-US"/>
              </w:rPr>
              <w:t xml:space="preserve"> info@</w:t>
            </w:r>
            <w:hyperlink r:id="rId8" w:history="1">
              <w:r w:rsidRPr="00F55666">
                <w:rPr>
                  <w:rStyle w:val="a6"/>
                  <w:sz w:val="22"/>
                  <w:szCs w:val="22"/>
                  <w:lang w:val="en-US"/>
                </w:rPr>
                <w:t>vzcge.by</w:t>
              </w:r>
            </w:hyperlink>
          </w:p>
          <w:p w:rsidR="00506055" w:rsidRPr="00D73F9D" w:rsidRDefault="00506055" w:rsidP="00506055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DE0FF6">
              <w:rPr>
                <w:sz w:val="26"/>
                <w:szCs w:val="26"/>
              </w:rPr>
              <w:t>Р</w:t>
            </w:r>
            <w:r w:rsidRPr="00D73F9D">
              <w:rPr>
                <w:sz w:val="26"/>
                <w:szCs w:val="26"/>
                <w:lang w:val="en-US"/>
              </w:rPr>
              <w:t>/</w:t>
            </w:r>
            <w:r w:rsidRPr="00DE0FF6">
              <w:rPr>
                <w:sz w:val="26"/>
                <w:szCs w:val="26"/>
              </w:rPr>
              <w:t>с</w:t>
            </w:r>
            <w:r w:rsidRPr="00D73F9D">
              <w:rPr>
                <w:sz w:val="26"/>
                <w:szCs w:val="26"/>
                <w:lang w:val="en-US"/>
              </w:rPr>
              <w:t xml:space="preserve"> BY48BLBB36320300002334001001</w:t>
            </w:r>
          </w:p>
          <w:p w:rsidR="00506055" w:rsidRPr="00DE0FF6" w:rsidRDefault="00506055" w:rsidP="00506055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E0FF6">
              <w:rPr>
                <w:sz w:val="26"/>
                <w:szCs w:val="26"/>
              </w:rPr>
              <w:t>Код банка (BIC) BLBBBY2X</w:t>
            </w:r>
          </w:p>
          <w:p w:rsidR="00526DE8" w:rsidRPr="00283A56" w:rsidRDefault="00506055" w:rsidP="00283A56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E0FF6">
              <w:rPr>
                <w:sz w:val="26"/>
                <w:szCs w:val="26"/>
              </w:rPr>
              <w:t>Дирекция ОАО «Белинвестбанк» по Витебской области, ул.Ленина, 22, г.Витебск</w:t>
            </w:r>
          </w:p>
        </w:tc>
      </w:tr>
    </w:tbl>
    <w:p w:rsidR="006938CF" w:rsidRDefault="00956ADC" w:rsidP="00283A56">
      <w:pPr>
        <w:spacing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ДЛЯ САЙТА</w:t>
      </w:r>
    </w:p>
    <w:p w:rsidR="00283A56" w:rsidRDefault="00283A56" w:rsidP="00283A56">
      <w:pPr>
        <w:spacing w:line="280" w:lineRule="exact"/>
        <w:jc w:val="both"/>
        <w:rPr>
          <w:sz w:val="26"/>
          <w:szCs w:val="26"/>
        </w:rPr>
      </w:pPr>
    </w:p>
    <w:p w:rsidR="00956ADC" w:rsidRDefault="006938CF" w:rsidP="00283A56">
      <w:pPr>
        <w:spacing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956ADC" w:rsidRPr="00DE0FF6">
        <w:rPr>
          <w:sz w:val="26"/>
          <w:szCs w:val="26"/>
        </w:rPr>
        <w:t xml:space="preserve"> реализации Стратегии развития </w:t>
      </w:r>
    </w:p>
    <w:p w:rsidR="00956ADC" w:rsidRDefault="00956ADC" w:rsidP="00283A56">
      <w:pPr>
        <w:spacing w:line="280" w:lineRule="exact"/>
        <w:jc w:val="both"/>
        <w:rPr>
          <w:sz w:val="26"/>
          <w:szCs w:val="26"/>
        </w:rPr>
      </w:pPr>
      <w:r w:rsidRPr="00DE0FF6">
        <w:rPr>
          <w:sz w:val="26"/>
          <w:szCs w:val="26"/>
        </w:rPr>
        <w:t>молокоперерабатывающей отрасли</w:t>
      </w:r>
    </w:p>
    <w:p w:rsidR="00956ADC" w:rsidRDefault="00956ADC" w:rsidP="00283A56">
      <w:pPr>
        <w:jc w:val="both"/>
        <w:rPr>
          <w:sz w:val="26"/>
          <w:szCs w:val="26"/>
        </w:rPr>
      </w:pPr>
    </w:p>
    <w:p w:rsidR="00956ADC" w:rsidRPr="00DE0FF6" w:rsidRDefault="00956ADC" w:rsidP="00AA4213">
      <w:pPr>
        <w:ind w:left="-567"/>
        <w:jc w:val="both"/>
        <w:rPr>
          <w:sz w:val="26"/>
          <w:szCs w:val="26"/>
        </w:rPr>
      </w:pPr>
    </w:p>
    <w:p w:rsidR="00585C76" w:rsidRPr="00DE0FF6" w:rsidRDefault="004D4A8F" w:rsidP="00007BB3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585C76" w:rsidRPr="00DE0FF6">
        <w:rPr>
          <w:sz w:val="26"/>
          <w:szCs w:val="26"/>
        </w:rPr>
        <w:t xml:space="preserve">Государственное </w:t>
      </w:r>
      <w:r w:rsidR="006C3D4A" w:rsidRPr="00DE0FF6">
        <w:rPr>
          <w:sz w:val="26"/>
          <w:szCs w:val="26"/>
        </w:rPr>
        <w:t xml:space="preserve"> </w:t>
      </w:r>
      <w:r w:rsidR="00585C76" w:rsidRPr="00DE0FF6">
        <w:rPr>
          <w:sz w:val="26"/>
          <w:szCs w:val="26"/>
        </w:rPr>
        <w:t xml:space="preserve">учреждение </w:t>
      </w:r>
      <w:r w:rsidR="006C3D4A" w:rsidRPr="00DE0FF6">
        <w:rPr>
          <w:sz w:val="26"/>
          <w:szCs w:val="26"/>
        </w:rPr>
        <w:t xml:space="preserve"> </w:t>
      </w:r>
      <w:r w:rsidR="00585C76" w:rsidRPr="00DE0FF6">
        <w:rPr>
          <w:sz w:val="26"/>
          <w:szCs w:val="26"/>
        </w:rPr>
        <w:t xml:space="preserve">«Витебский зональный центр гигиены и эпидемиологии» </w:t>
      </w:r>
      <w:r w:rsidR="00956ADC">
        <w:rPr>
          <w:sz w:val="26"/>
          <w:szCs w:val="26"/>
        </w:rPr>
        <w:t>информирует</w:t>
      </w:r>
      <w:r w:rsidR="00585C76" w:rsidRPr="00DE0FF6">
        <w:rPr>
          <w:sz w:val="26"/>
          <w:szCs w:val="26"/>
        </w:rPr>
        <w:t xml:space="preserve"> о </w:t>
      </w:r>
      <w:r w:rsidR="007F43A7" w:rsidRPr="00DE0FF6">
        <w:rPr>
          <w:sz w:val="26"/>
          <w:szCs w:val="26"/>
        </w:rPr>
        <w:t xml:space="preserve"> результатах контрольно-надзорных мероприятий   за предприятиями по производству молока, расположенными на  территории Витебского района</w:t>
      </w:r>
      <w:r w:rsidR="00565C8D" w:rsidRPr="00DE0FF6">
        <w:rPr>
          <w:sz w:val="26"/>
          <w:szCs w:val="26"/>
        </w:rPr>
        <w:t xml:space="preserve"> (за 2023год</w:t>
      </w:r>
      <w:r w:rsidR="00066A6E" w:rsidRPr="00DE0FF6">
        <w:rPr>
          <w:sz w:val="26"/>
          <w:szCs w:val="26"/>
        </w:rPr>
        <w:t>)</w:t>
      </w:r>
      <w:r w:rsidR="007F43A7" w:rsidRPr="00DE0FF6">
        <w:rPr>
          <w:sz w:val="26"/>
          <w:szCs w:val="26"/>
        </w:rPr>
        <w:t>.</w:t>
      </w:r>
    </w:p>
    <w:p w:rsidR="00116DDB" w:rsidRPr="00DE0FF6" w:rsidRDefault="007F43A7" w:rsidP="00116DDB">
      <w:pPr>
        <w:jc w:val="both"/>
        <w:rPr>
          <w:sz w:val="26"/>
          <w:szCs w:val="26"/>
        </w:rPr>
      </w:pPr>
      <w:r w:rsidRPr="00DE0FF6">
        <w:rPr>
          <w:sz w:val="26"/>
          <w:szCs w:val="26"/>
        </w:rPr>
        <w:t xml:space="preserve"> </w:t>
      </w:r>
      <w:r w:rsidR="00FA3194" w:rsidRPr="00DE0FF6">
        <w:rPr>
          <w:sz w:val="26"/>
          <w:szCs w:val="26"/>
        </w:rPr>
        <w:t xml:space="preserve">           </w:t>
      </w:r>
      <w:r w:rsidR="004D4A8F">
        <w:rPr>
          <w:sz w:val="26"/>
          <w:szCs w:val="26"/>
        </w:rPr>
        <w:t xml:space="preserve">    </w:t>
      </w:r>
      <w:r w:rsidR="00040D88" w:rsidRPr="00DE0FF6">
        <w:rPr>
          <w:sz w:val="26"/>
          <w:szCs w:val="26"/>
        </w:rPr>
        <w:t>В  Центре  на контроле  находится  5  субъектов  хозяйст</w:t>
      </w:r>
      <w:r w:rsidR="00116DDB" w:rsidRPr="00DE0FF6">
        <w:rPr>
          <w:sz w:val="26"/>
          <w:szCs w:val="26"/>
        </w:rPr>
        <w:t xml:space="preserve">вования  </w:t>
      </w:r>
      <w:r w:rsidR="004D4A8F">
        <w:rPr>
          <w:sz w:val="26"/>
          <w:szCs w:val="26"/>
        </w:rPr>
        <w:t>(</w:t>
      </w:r>
      <w:r w:rsidR="004D4A8F" w:rsidRPr="004D4A8F">
        <w:rPr>
          <w:sz w:val="26"/>
          <w:szCs w:val="26"/>
        </w:rPr>
        <w:t>ОАО «В</w:t>
      </w:r>
      <w:r w:rsidR="004D4A8F">
        <w:rPr>
          <w:sz w:val="26"/>
          <w:szCs w:val="26"/>
        </w:rPr>
        <w:t>итебская бройлерная птицефабрика</w:t>
      </w:r>
      <w:r w:rsidR="004D4A8F" w:rsidRPr="004D4A8F">
        <w:rPr>
          <w:sz w:val="26"/>
          <w:szCs w:val="26"/>
        </w:rPr>
        <w:t>»</w:t>
      </w:r>
      <w:r w:rsidR="004D4A8F">
        <w:rPr>
          <w:sz w:val="26"/>
          <w:szCs w:val="26"/>
        </w:rPr>
        <w:t>,</w:t>
      </w:r>
      <w:r w:rsidR="004D4A8F" w:rsidRPr="004D4A8F">
        <w:rPr>
          <w:sz w:val="26"/>
          <w:szCs w:val="26"/>
        </w:rPr>
        <w:t xml:space="preserve"> УП «Рудаково»</w:t>
      </w:r>
      <w:r w:rsidR="004D4A8F">
        <w:rPr>
          <w:sz w:val="26"/>
          <w:szCs w:val="26"/>
        </w:rPr>
        <w:t xml:space="preserve">, </w:t>
      </w:r>
      <w:r w:rsidR="004D4A8F" w:rsidRPr="004D4A8F">
        <w:rPr>
          <w:sz w:val="26"/>
          <w:szCs w:val="26"/>
        </w:rPr>
        <w:t xml:space="preserve"> ПК «Ольговское»</w:t>
      </w:r>
      <w:r w:rsidR="004D4A8F">
        <w:rPr>
          <w:sz w:val="26"/>
          <w:szCs w:val="26"/>
        </w:rPr>
        <w:t xml:space="preserve">. </w:t>
      </w:r>
      <w:r w:rsidR="004D4A8F" w:rsidRPr="004D4A8F">
        <w:rPr>
          <w:sz w:val="26"/>
          <w:szCs w:val="26"/>
        </w:rPr>
        <w:t xml:space="preserve"> СУП «Липовцы»</w:t>
      </w:r>
      <w:r w:rsidR="004D4A8F">
        <w:rPr>
          <w:sz w:val="26"/>
          <w:szCs w:val="26"/>
        </w:rPr>
        <w:t xml:space="preserve">, </w:t>
      </w:r>
      <w:r w:rsidR="004D4A8F" w:rsidRPr="004D4A8F">
        <w:rPr>
          <w:sz w:val="26"/>
          <w:szCs w:val="26"/>
        </w:rPr>
        <w:t xml:space="preserve">  ПРУП «Витебскоблгаз»</w:t>
      </w:r>
      <w:r w:rsidR="004D4A8F">
        <w:rPr>
          <w:sz w:val="26"/>
          <w:szCs w:val="26"/>
        </w:rPr>
        <w:t xml:space="preserve">), </w:t>
      </w:r>
      <w:r w:rsidR="00116DDB" w:rsidRPr="00DE0FF6">
        <w:rPr>
          <w:sz w:val="26"/>
          <w:szCs w:val="26"/>
        </w:rPr>
        <w:t xml:space="preserve"> в составе  которых  33</w:t>
      </w:r>
      <w:r w:rsidR="00040D88" w:rsidRPr="00DE0FF6">
        <w:rPr>
          <w:sz w:val="26"/>
          <w:szCs w:val="26"/>
        </w:rPr>
        <w:t xml:space="preserve"> молочно-товарных ферм</w:t>
      </w:r>
      <w:r w:rsidR="00116DDB" w:rsidRPr="00DE0FF6">
        <w:rPr>
          <w:sz w:val="26"/>
          <w:szCs w:val="26"/>
        </w:rPr>
        <w:t>ы (комплекса</w:t>
      </w:r>
      <w:r w:rsidR="00040D88" w:rsidRPr="00DE0FF6">
        <w:rPr>
          <w:sz w:val="26"/>
          <w:szCs w:val="26"/>
        </w:rPr>
        <w:t xml:space="preserve">) (далее </w:t>
      </w:r>
      <w:r w:rsidR="00116DDB" w:rsidRPr="00DE0FF6">
        <w:rPr>
          <w:sz w:val="26"/>
          <w:szCs w:val="26"/>
        </w:rPr>
        <w:t xml:space="preserve"> - </w:t>
      </w:r>
      <w:r w:rsidR="00040D88" w:rsidRPr="00DE0FF6">
        <w:rPr>
          <w:sz w:val="26"/>
          <w:szCs w:val="26"/>
        </w:rPr>
        <w:t>МТФ/МТК)</w:t>
      </w:r>
      <w:r w:rsidR="00956ADC">
        <w:rPr>
          <w:sz w:val="26"/>
          <w:szCs w:val="26"/>
        </w:rPr>
        <w:t xml:space="preserve">. </w:t>
      </w:r>
      <w:r w:rsidR="00116DDB" w:rsidRPr="00DE0FF6">
        <w:rPr>
          <w:sz w:val="26"/>
          <w:szCs w:val="26"/>
        </w:rPr>
        <w:t xml:space="preserve"> </w:t>
      </w:r>
    </w:p>
    <w:p w:rsidR="0071204E" w:rsidRPr="00DE0FF6" w:rsidRDefault="00116DDB" w:rsidP="00ED2B99">
      <w:pPr>
        <w:jc w:val="both"/>
        <w:rPr>
          <w:sz w:val="26"/>
          <w:szCs w:val="26"/>
        </w:rPr>
      </w:pPr>
      <w:r w:rsidRPr="00DE0FF6">
        <w:rPr>
          <w:sz w:val="26"/>
          <w:szCs w:val="26"/>
        </w:rPr>
        <w:t xml:space="preserve">           </w:t>
      </w:r>
      <w:r w:rsidR="009C197A">
        <w:rPr>
          <w:sz w:val="26"/>
          <w:szCs w:val="26"/>
        </w:rPr>
        <w:t xml:space="preserve"> </w:t>
      </w:r>
      <w:r w:rsidR="004D4A8F">
        <w:rPr>
          <w:sz w:val="26"/>
          <w:szCs w:val="26"/>
        </w:rPr>
        <w:t xml:space="preserve">   </w:t>
      </w:r>
      <w:r w:rsidR="009C197A">
        <w:rPr>
          <w:sz w:val="26"/>
          <w:szCs w:val="26"/>
        </w:rPr>
        <w:t>М</w:t>
      </w:r>
      <w:r w:rsidR="001564D2" w:rsidRPr="00DE0FF6">
        <w:rPr>
          <w:sz w:val="26"/>
          <w:szCs w:val="26"/>
        </w:rPr>
        <w:t xml:space="preserve">ероприятия </w:t>
      </w:r>
      <w:r w:rsidR="009C197A">
        <w:rPr>
          <w:sz w:val="26"/>
          <w:szCs w:val="26"/>
        </w:rPr>
        <w:t>предупредительно-профилактического характера</w:t>
      </w:r>
      <w:r w:rsidR="00B37927">
        <w:rPr>
          <w:sz w:val="26"/>
          <w:szCs w:val="26"/>
        </w:rPr>
        <w:t xml:space="preserve">, контрольно-надзорные мероприятия </w:t>
      </w:r>
      <w:r w:rsidR="009C197A">
        <w:rPr>
          <w:sz w:val="26"/>
          <w:szCs w:val="26"/>
        </w:rPr>
        <w:t xml:space="preserve"> проведены </w:t>
      </w:r>
      <w:r w:rsidR="001564D2" w:rsidRPr="00DE0FF6">
        <w:rPr>
          <w:sz w:val="26"/>
          <w:szCs w:val="26"/>
        </w:rPr>
        <w:t xml:space="preserve">в отношении </w:t>
      </w:r>
      <w:r w:rsidR="009617E4" w:rsidRPr="00DE0FF6">
        <w:rPr>
          <w:sz w:val="26"/>
          <w:szCs w:val="26"/>
        </w:rPr>
        <w:t xml:space="preserve">всех </w:t>
      </w:r>
      <w:r w:rsidR="00FA3194" w:rsidRPr="00DE0FF6">
        <w:rPr>
          <w:sz w:val="26"/>
          <w:szCs w:val="26"/>
        </w:rPr>
        <w:t>МТФ/МТК</w:t>
      </w:r>
      <w:r w:rsidR="009617E4" w:rsidRPr="00DE0FF6">
        <w:rPr>
          <w:sz w:val="26"/>
          <w:szCs w:val="26"/>
        </w:rPr>
        <w:t>, находящихся на контроле</w:t>
      </w:r>
      <w:r w:rsidR="005D4222" w:rsidRPr="00DE0FF6">
        <w:rPr>
          <w:sz w:val="26"/>
          <w:szCs w:val="26"/>
        </w:rPr>
        <w:t xml:space="preserve">  </w:t>
      </w:r>
      <w:r w:rsidR="009617E4" w:rsidRPr="00DE0FF6">
        <w:rPr>
          <w:sz w:val="26"/>
          <w:szCs w:val="26"/>
        </w:rPr>
        <w:t>(100</w:t>
      </w:r>
      <w:r w:rsidR="005D4222" w:rsidRPr="00DE0FF6">
        <w:rPr>
          <w:sz w:val="26"/>
          <w:szCs w:val="26"/>
        </w:rPr>
        <w:t>%</w:t>
      </w:r>
      <w:r w:rsidR="009617E4" w:rsidRPr="00DE0FF6">
        <w:rPr>
          <w:sz w:val="26"/>
          <w:szCs w:val="26"/>
        </w:rPr>
        <w:t>)</w:t>
      </w:r>
      <w:r w:rsidR="00146633" w:rsidRPr="00DE0FF6">
        <w:rPr>
          <w:sz w:val="26"/>
          <w:szCs w:val="26"/>
        </w:rPr>
        <w:t>.</w:t>
      </w:r>
      <w:r w:rsidR="005D4222" w:rsidRPr="00DE0FF6">
        <w:rPr>
          <w:sz w:val="26"/>
          <w:szCs w:val="26"/>
        </w:rPr>
        <w:t xml:space="preserve"> </w:t>
      </w:r>
      <w:r w:rsidR="00EE34C1" w:rsidRPr="00DE0FF6">
        <w:rPr>
          <w:sz w:val="26"/>
          <w:szCs w:val="26"/>
        </w:rPr>
        <w:t xml:space="preserve">Нарушения </w:t>
      </w:r>
      <w:r w:rsidR="009C197A">
        <w:rPr>
          <w:sz w:val="26"/>
          <w:szCs w:val="26"/>
        </w:rPr>
        <w:t xml:space="preserve">санитарно-эпидемиологических требований </w:t>
      </w:r>
      <w:r w:rsidR="005D4222" w:rsidRPr="00DE0FF6">
        <w:rPr>
          <w:sz w:val="26"/>
          <w:szCs w:val="26"/>
        </w:rPr>
        <w:t xml:space="preserve"> </w:t>
      </w:r>
      <w:r w:rsidR="00146633" w:rsidRPr="00DE0FF6">
        <w:rPr>
          <w:sz w:val="26"/>
          <w:szCs w:val="26"/>
        </w:rPr>
        <w:t>в</w:t>
      </w:r>
      <w:r w:rsidR="005D4222" w:rsidRPr="00DE0FF6">
        <w:rPr>
          <w:sz w:val="26"/>
          <w:szCs w:val="26"/>
        </w:rPr>
        <w:t>ыявл</w:t>
      </w:r>
      <w:r w:rsidR="00FA3194" w:rsidRPr="00DE0FF6">
        <w:rPr>
          <w:sz w:val="26"/>
          <w:szCs w:val="26"/>
        </w:rPr>
        <w:t xml:space="preserve">ены </w:t>
      </w:r>
      <w:r w:rsidR="00146633" w:rsidRPr="00DE0FF6">
        <w:rPr>
          <w:sz w:val="26"/>
          <w:szCs w:val="26"/>
        </w:rPr>
        <w:t xml:space="preserve"> </w:t>
      </w:r>
      <w:r w:rsidR="009C197A">
        <w:rPr>
          <w:sz w:val="26"/>
          <w:szCs w:val="26"/>
        </w:rPr>
        <w:t xml:space="preserve">в </w:t>
      </w:r>
      <w:r w:rsidR="00146633" w:rsidRPr="00DE0FF6">
        <w:rPr>
          <w:sz w:val="26"/>
          <w:szCs w:val="26"/>
        </w:rPr>
        <w:t>100%</w:t>
      </w:r>
      <w:r w:rsidR="009C197A">
        <w:rPr>
          <w:sz w:val="26"/>
          <w:szCs w:val="26"/>
        </w:rPr>
        <w:t xml:space="preserve"> случаев</w:t>
      </w:r>
      <w:r w:rsidR="0071204E" w:rsidRPr="00DE0FF6">
        <w:rPr>
          <w:sz w:val="26"/>
          <w:szCs w:val="26"/>
        </w:rPr>
        <w:t>.</w:t>
      </w:r>
    </w:p>
    <w:p w:rsidR="00EE34C1" w:rsidRPr="00DE0FF6" w:rsidRDefault="009C197A" w:rsidP="00EE34C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D4A8F">
        <w:rPr>
          <w:sz w:val="26"/>
          <w:szCs w:val="26"/>
        </w:rPr>
        <w:t xml:space="preserve">  </w:t>
      </w:r>
      <w:r w:rsidR="0071204E" w:rsidRPr="00DE0FF6">
        <w:rPr>
          <w:sz w:val="26"/>
          <w:szCs w:val="26"/>
        </w:rPr>
        <w:t>В</w:t>
      </w:r>
      <w:r w:rsidR="00EE34C1" w:rsidRPr="00DE0FF6">
        <w:rPr>
          <w:sz w:val="26"/>
          <w:szCs w:val="26"/>
        </w:rPr>
        <w:t xml:space="preserve"> структуре выявленных нарушений:</w:t>
      </w:r>
    </w:p>
    <w:p w:rsidR="00021ECA" w:rsidRPr="00DE0FF6" w:rsidRDefault="00481442" w:rsidP="005D4222">
      <w:pPr>
        <w:jc w:val="both"/>
        <w:rPr>
          <w:sz w:val="26"/>
          <w:szCs w:val="26"/>
        </w:rPr>
      </w:pPr>
      <w:r w:rsidRPr="00DE0FF6">
        <w:rPr>
          <w:sz w:val="26"/>
          <w:szCs w:val="26"/>
        </w:rPr>
        <w:t xml:space="preserve">  </w:t>
      </w:r>
      <w:r w:rsidR="0051325A" w:rsidRPr="00DE0FF6">
        <w:rPr>
          <w:sz w:val="26"/>
          <w:szCs w:val="26"/>
        </w:rPr>
        <w:t xml:space="preserve">          </w:t>
      </w:r>
      <w:r w:rsidR="004D4A8F">
        <w:rPr>
          <w:sz w:val="26"/>
          <w:szCs w:val="26"/>
        </w:rPr>
        <w:t xml:space="preserve">  </w:t>
      </w:r>
      <w:r w:rsidR="005D4222" w:rsidRPr="00DE0FF6">
        <w:rPr>
          <w:sz w:val="26"/>
          <w:szCs w:val="26"/>
        </w:rPr>
        <w:t>-несоблюдение требований в части  содержания и эксплуатации производственных помещений (в том числе молочного бл</w:t>
      </w:r>
      <w:r w:rsidR="00957139" w:rsidRPr="00DE0FF6">
        <w:rPr>
          <w:sz w:val="26"/>
          <w:szCs w:val="26"/>
        </w:rPr>
        <w:t>ока)</w:t>
      </w:r>
      <w:r w:rsidR="00D73F9D">
        <w:rPr>
          <w:sz w:val="26"/>
          <w:szCs w:val="26"/>
        </w:rPr>
        <w:t>, несвоевременное проведение ремонтов</w:t>
      </w:r>
      <w:r w:rsidR="00957139" w:rsidRPr="00DE0FF6">
        <w:rPr>
          <w:sz w:val="26"/>
          <w:szCs w:val="26"/>
        </w:rPr>
        <w:t xml:space="preserve"> – 26 МТФ/МТК (72</w:t>
      </w:r>
      <w:r w:rsidR="005D4222" w:rsidRPr="00DE0FF6">
        <w:rPr>
          <w:sz w:val="26"/>
          <w:szCs w:val="26"/>
        </w:rPr>
        <w:t>%</w:t>
      </w:r>
      <w:r w:rsidR="00956ADC">
        <w:rPr>
          <w:sz w:val="26"/>
          <w:szCs w:val="26"/>
        </w:rPr>
        <w:t xml:space="preserve"> от количества </w:t>
      </w:r>
      <w:r w:rsidR="00956ADC" w:rsidRPr="00DE0FF6">
        <w:rPr>
          <w:sz w:val="26"/>
          <w:szCs w:val="26"/>
        </w:rPr>
        <w:t>МТФ/МТК,</w:t>
      </w:r>
      <w:r w:rsidR="00956ADC" w:rsidRPr="00956ADC">
        <w:rPr>
          <w:sz w:val="26"/>
          <w:szCs w:val="26"/>
        </w:rPr>
        <w:t xml:space="preserve"> </w:t>
      </w:r>
      <w:r w:rsidR="00956ADC">
        <w:rPr>
          <w:sz w:val="26"/>
          <w:szCs w:val="26"/>
        </w:rPr>
        <w:t>подвергшихся контрольно-надзорным мероприятиям);</w:t>
      </w:r>
    </w:p>
    <w:p w:rsidR="00021ECA" w:rsidRPr="00DE0FF6" w:rsidRDefault="00957139" w:rsidP="00021ECA">
      <w:pPr>
        <w:jc w:val="both"/>
        <w:rPr>
          <w:sz w:val="26"/>
          <w:szCs w:val="26"/>
        </w:rPr>
      </w:pPr>
      <w:r w:rsidRPr="00DE0FF6">
        <w:rPr>
          <w:sz w:val="26"/>
          <w:szCs w:val="26"/>
        </w:rPr>
        <w:t xml:space="preserve"> </w:t>
      </w:r>
      <w:r w:rsidR="00021ECA" w:rsidRPr="00DE0FF6">
        <w:rPr>
          <w:sz w:val="26"/>
          <w:szCs w:val="26"/>
        </w:rPr>
        <w:t xml:space="preserve">           </w:t>
      </w:r>
      <w:r w:rsidR="004D4A8F">
        <w:rPr>
          <w:sz w:val="26"/>
          <w:szCs w:val="26"/>
        </w:rPr>
        <w:t xml:space="preserve">  </w:t>
      </w:r>
      <w:r w:rsidR="00021ECA" w:rsidRPr="00DE0FF6">
        <w:rPr>
          <w:sz w:val="26"/>
          <w:szCs w:val="26"/>
        </w:rPr>
        <w:t>-не организованы  дезинфекционные барьеры на въездах/выездах на т</w:t>
      </w:r>
      <w:r w:rsidR="00956ADC">
        <w:rPr>
          <w:sz w:val="26"/>
          <w:szCs w:val="26"/>
        </w:rPr>
        <w:t>ерриторию  – 19  МТФ/МТК  (52%)</w:t>
      </w:r>
      <w:r w:rsidR="00021ECA" w:rsidRPr="00DE0FF6">
        <w:rPr>
          <w:sz w:val="26"/>
          <w:szCs w:val="26"/>
        </w:rPr>
        <w:t>;</w:t>
      </w:r>
    </w:p>
    <w:p w:rsidR="00957139" w:rsidRPr="00DE0FF6" w:rsidRDefault="00021ECA" w:rsidP="005D4222">
      <w:pPr>
        <w:jc w:val="both"/>
        <w:rPr>
          <w:sz w:val="26"/>
          <w:szCs w:val="26"/>
        </w:rPr>
      </w:pPr>
      <w:r w:rsidRPr="00DE0FF6">
        <w:rPr>
          <w:sz w:val="26"/>
          <w:szCs w:val="26"/>
        </w:rPr>
        <w:t xml:space="preserve">           </w:t>
      </w:r>
      <w:r w:rsidR="004D4A8F">
        <w:rPr>
          <w:sz w:val="26"/>
          <w:szCs w:val="26"/>
        </w:rPr>
        <w:t xml:space="preserve">  </w:t>
      </w:r>
      <w:r w:rsidRPr="00DE0FF6">
        <w:rPr>
          <w:sz w:val="26"/>
          <w:szCs w:val="26"/>
        </w:rPr>
        <w:t>-неудовлетворительное  санитарное содержание контейнерных площадок (емкостей для сб</w:t>
      </w:r>
      <w:r w:rsidR="00956ADC">
        <w:rPr>
          <w:sz w:val="26"/>
          <w:szCs w:val="26"/>
        </w:rPr>
        <w:t>ора мусора) – 17 МТФ/МТК  (47%);</w:t>
      </w:r>
      <w:r w:rsidRPr="00DE0FF6">
        <w:rPr>
          <w:sz w:val="26"/>
          <w:szCs w:val="26"/>
        </w:rPr>
        <w:t xml:space="preserve">  </w:t>
      </w:r>
    </w:p>
    <w:p w:rsidR="0006614D" w:rsidRPr="00DE0FF6" w:rsidRDefault="00957139" w:rsidP="00021ECA">
      <w:pPr>
        <w:jc w:val="both"/>
        <w:rPr>
          <w:sz w:val="26"/>
          <w:szCs w:val="26"/>
        </w:rPr>
      </w:pPr>
      <w:r w:rsidRPr="00DE0FF6">
        <w:rPr>
          <w:sz w:val="26"/>
          <w:szCs w:val="26"/>
        </w:rPr>
        <w:t xml:space="preserve">             -несоблюдение требований к содержанию и эксплуатации санитарно-бытовых помещений</w:t>
      </w:r>
      <w:r w:rsidR="009C197A">
        <w:rPr>
          <w:sz w:val="26"/>
          <w:szCs w:val="26"/>
        </w:rPr>
        <w:t xml:space="preserve"> </w:t>
      </w:r>
      <w:r w:rsidRPr="00DE0FF6">
        <w:rPr>
          <w:sz w:val="26"/>
          <w:szCs w:val="26"/>
        </w:rPr>
        <w:t>- 16 МТФ/МТК (44 %</w:t>
      </w:r>
      <w:r w:rsidR="00956ADC">
        <w:rPr>
          <w:sz w:val="26"/>
          <w:szCs w:val="26"/>
        </w:rPr>
        <w:t>);</w:t>
      </w:r>
    </w:p>
    <w:p w:rsidR="00B72D78" w:rsidRPr="00DE0FF6" w:rsidRDefault="00B72D78" w:rsidP="00B72D78">
      <w:pPr>
        <w:jc w:val="both"/>
        <w:rPr>
          <w:sz w:val="26"/>
          <w:szCs w:val="26"/>
        </w:rPr>
      </w:pPr>
      <w:r w:rsidRPr="00DE0FF6">
        <w:rPr>
          <w:sz w:val="26"/>
          <w:szCs w:val="26"/>
        </w:rPr>
        <w:t xml:space="preserve">           </w:t>
      </w:r>
      <w:r w:rsidR="004D4A8F">
        <w:rPr>
          <w:sz w:val="26"/>
          <w:szCs w:val="26"/>
        </w:rPr>
        <w:t xml:space="preserve">  </w:t>
      </w:r>
      <w:r w:rsidRPr="00DE0FF6">
        <w:rPr>
          <w:sz w:val="26"/>
          <w:szCs w:val="26"/>
        </w:rPr>
        <w:t xml:space="preserve">-имеются дефекты ограждения территории,  что не исключает несанкционированный доступ посторонних лиц и появление бродячих животных  - 16 МТФ/МТК   (44%); </w:t>
      </w:r>
    </w:p>
    <w:p w:rsidR="007C54A6" w:rsidRPr="00DE0FF6" w:rsidRDefault="007C54A6" w:rsidP="005D4222">
      <w:pPr>
        <w:jc w:val="both"/>
        <w:rPr>
          <w:sz w:val="26"/>
          <w:szCs w:val="26"/>
        </w:rPr>
      </w:pPr>
      <w:r w:rsidRPr="00DE0FF6">
        <w:rPr>
          <w:sz w:val="26"/>
          <w:szCs w:val="26"/>
        </w:rPr>
        <w:t xml:space="preserve">           </w:t>
      </w:r>
      <w:r w:rsidR="005D4222" w:rsidRPr="00DE0FF6">
        <w:rPr>
          <w:sz w:val="26"/>
          <w:szCs w:val="26"/>
        </w:rPr>
        <w:t xml:space="preserve">  -не в полном объеме созданы условия для соблюдения требований к личной гигиене работающих - </w:t>
      </w:r>
      <w:r w:rsidRPr="00DE0FF6">
        <w:rPr>
          <w:sz w:val="26"/>
          <w:szCs w:val="26"/>
        </w:rPr>
        <w:t>1</w:t>
      </w:r>
      <w:r w:rsidR="005D4222" w:rsidRPr="00DE0FF6">
        <w:rPr>
          <w:sz w:val="26"/>
          <w:szCs w:val="26"/>
        </w:rPr>
        <w:t xml:space="preserve">4 МТФ/МТК </w:t>
      </w:r>
      <w:r w:rsidRPr="00DE0FF6">
        <w:rPr>
          <w:sz w:val="26"/>
          <w:szCs w:val="26"/>
        </w:rPr>
        <w:t xml:space="preserve"> (39</w:t>
      </w:r>
      <w:r w:rsidR="005D4222" w:rsidRPr="00DE0FF6">
        <w:rPr>
          <w:sz w:val="26"/>
          <w:szCs w:val="26"/>
        </w:rPr>
        <w:t>%</w:t>
      </w:r>
      <w:r w:rsidR="0051325A" w:rsidRPr="00DE0FF6">
        <w:rPr>
          <w:sz w:val="26"/>
          <w:szCs w:val="26"/>
        </w:rPr>
        <w:t>)</w:t>
      </w:r>
      <w:r w:rsidR="00B37927">
        <w:rPr>
          <w:sz w:val="26"/>
          <w:szCs w:val="26"/>
        </w:rPr>
        <w:t>;</w:t>
      </w:r>
    </w:p>
    <w:p w:rsidR="00C33F70" w:rsidRPr="00DE0FF6" w:rsidRDefault="00C33F70" w:rsidP="005D4222">
      <w:pPr>
        <w:jc w:val="both"/>
        <w:rPr>
          <w:sz w:val="26"/>
          <w:szCs w:val="26"/>
        </w:rPr>
      </w:pPr>
      <w:r w:rsidRPr="00DE0FF6">
        <w:rPr>
          <w:sz w:val="26"/>
          <w:szCs w:val="26"/>
        </w:rPr>
        <w:t xml:space="preserve">             -несоблюдение </w:t>
      </w:r>
      <w:r w:rsidR="000B6C47" w:rsidRPr="00DE0FF6">
        <w:rPr>
          <w:sz w:val="26"/>
          <w:szCs w:val="26"/>
        </w:rPr>
        <w:t xml:space="preserve">требований к содержанию  и эксплуатации </w:t>
      </w:r>
      <w:r w:rsidRPr="00DE0FF6">
        <w:rPr>
          <w:sz w:val="26"/>
          <w:szCs w:val="26"/>
        </w:rPr>
        <w:t xml:space="preserve"> доильного оборудования, молочной посуды, инвентаря – 4 (11%)</w:t>
      </w:r>
      <w:r w:rsidR="004D209A">
        <w:rPr>
          <w:sz w:val="26"/>
          <w:szCs w:val="26"/>
        </w:rPr>
        <w:t>.</w:t>
      </w:r>
      <w:r w:rsidR="00956ADC">
        <w:rPr>
          <w:sz w:val="26"/>
          <w:szCs w:val="26"/>
        </w:rPr>
        <w:t xml:space="preserve"> </w:t>
      </w:r>
    </w:p>
    <w:p w:rsidR="009C3D72" w:rsidRPr="00DE0FF6" w:rsidRDefault="00C33F70" w:rsidP="00DE0FF6">
      <w:pPr>
        <w:jc w:val="both"/>
        <w:rPr>
          <w:sz w:val="26"/>
          <w:szCs w:val="26"/>
        </w:rPr>
      </w:pPr>
      <w:r w:rsidRPr="00DE0FF6">
        <w:rPr>
          <w:sz w:val="26"/>
          <w:szCs w:val="26"/>
        </w:rPr>
        <w:lastRenderedPageBreak/>
        <w:t xml:space="preserve">            По </w:t>
      </w:r>
      <w:r w:rsidR="009C197A">
        <w:rPr>
          <w:sz w:val="26"/>
          <w:szCs w:val="26"/>
        </w:rPr>
        <w:t>выявленным нарушениям</w:t>
      </w:r>
      <w:r w:rsidRPr="00DE0FF6">
        <w:rPr>
          <w:sz w:val="26"/>
          <w:szCs w:val="26"/>
        </w:rPr>
        <w:t xml:space="preserve"> </w:t>
      </w:r>
      <w:r w:rsidR="009C197A">
        <w:rPr>
          <w:sz w:val="26"/>
          <w:szCs w:val="26"/>
        </w:rPr>
        <w:t xml:space="preserve"> санитарно-эпидемиологических требований</w:t>
      </w:r>
      <w:r w:rsidRPr="00DE0FF6">
        <w:rPr>
          <w:sz w:val="26"/>
          <w:szCs w:val="26"/>
        </w:rPr>
        <w:t xml:space="preserve"> в адрес руководителей субъектов хозяйствования направлены предписания  об их устранении (всего – 10),</w:t>
      </w:r>
      <w:r w:rsidR="00021ECA" w:rsidRPr="00DE0FF6">
        <w:rPr>
          <w:sz w:val="26"/>
          <w:szCs w:val="26"/>
        </w:rPr>
        <w:t xml:space="preserve"> информаци</w:t>
      </w:r>
      <w:r w:rsidR="00BB2CD6" w:rsidRPr="00DE0FF6">
        <w:rPr>
          <w:sz w:val="26"/>
          <w:szCs w:val="26"/>
        </w:rPr>
        <w:t>и</w:t>
      </w:r>
      <w:r w:rsidRPr="00DE0FF6">
        <w:rPr>
          <w:sz w:val="26"/>
          <w:szCs w:val="26"/>
        </w:rPr>
        <w:t xml:space="preserve"> в ведомства (2). </w:t>
      </w:r>
      <w:r w:rsidR="00BB2CD6" w:rsidRPr="00DE0FF6">
        <w:rPr>
          <w:sz w:val="26"/>
          <w:szCs w:val="26"/>
        </w:rPr>
        <w:t xml:space="preserve"> </w:t>
      </w:r>
      <w:r w:rsidR="009C3D72" w:rsidRPr="00DE0FF6">
        <w:rPr>
          <w:sz w:val="26"/>
          <w:szCs w:val="26"/>
        </w:rPr>
        <w:t>Привлечены к административной ответственности  по стать</w:t>
      </w:r>
      <w:r w:rsidR="00956ADC">
        <w:rPr>
          <w:sz w:val="26"/>
          <w:szCs w:val="26"/>
        </w:rPr>
        <w:t>е 17.5 КоАП Республики Беларусь должностные лица (2), общая сумма   штрафов 222</w:t>
      </w:r>
      <w:r w:rsidR="004D4A8F">
        <w:rPr>
          <w:sz w:val="26"/>
          <w:szCs w:val="26"/>
        </w:rPr>
        <w:t>рубля</w:t>
      </w:r>
      <w:r w:rsidR="00956ADC">
        <w:rPr>
          <w:sz w:val="26"/>
          <w:szCs w:val="26"/>
        </w:rPr>
        <w:t>.</w:t>
      </w:r>
    </w:p>
    <w:p w:rsidR="00146633" w:rsidRPr="00DE0FF6" w:rsidRDefault="00FB4896" w:rsidP="00146633">
      <w:pPr>
        <w:jc w:val="both"/>
        <w:rPr>
          <w:sz w:val="26"/>
          <w:szCs w:val="26"/>
        </w:rPr>
      </w:pPr>
      <w:r w:rsidRPr="00DE0FF6">
        <w:rPr>
          <w:sz w:val="26"/>
          <w:szCs w:val="26"/>
        </w:rPr>
        <w:t xml:space="preserve">            </w:t>
      </w:r>
      <w:r w:rsidR="00DE0FF6" w:rsidRPr="00DE0FF6">
        <w:rPr>
          <w:sz w:val="26"/>
          <w:szCs w:val="26"/>
        </w:rPr>
        <w:t xml:space="preserve"> </w:t>
      </w:r>
      <w:r w:rsidR="009C197A">
        <w:rPr>
          <w:sz w:val="26"/>
          <w:szCs w:val="26"/>
        </w:rPr>
        <w:t xml:space="preserve">По предписаниям Центра </w:t>
      </w:r>
      <w:r w:rsidR="00B37927">
        <w:rPr>
          <w:sz w:val="26"/>
          <w:szCs w:val="26"/>
        </w:rPr>
        <w:t>в</w:t>
      </w:r>
      <w:r w:rsidR="00146633" w:rsidRPr="00DE0FF6">
        <w:rPr>
          <w:sz w:val="26"/>
          <w:szCs w:val="26"/>
        </w:rPr>
        <w:t xml:space="preserve"> МТФ/МТК устранены  нарушения </w:t>
      </w:r>
      <w:r w:rsidR="00B37927">
        <w:rPr>
          <w:sz w:val="26"/>
          <w:szCs w:val="26"/>
        </w:rPr>
        <w:t xml:space="preserve">санитарно-эпидемиологических требований </w:t>
      </w:r>
      <w:r w:rsidR="00146633" w:rsidRPr="00DE0FF6">
        <w:rPr>
          <w:sz w:val="26"/>
          <w:szCs w:val="26"/>
        </w:rPr>
        <w:t>в части  содержания контейнерных площадок (емкостей для сбора мусора) (17);  содержания и эксплуатации производственных помещений (в том числе молочного блока) (22);        соблюдение требований к содержанию и эксплуатации санитарно-бытовых помещений (16); устранение дефектов ограждения</w:t>
      </w:r>
      <w:r w:rsidR="00B37927">
        <w:rPr>
          <w:sz w:val="26"/>
          <w:szCs w:val="26"/>
        </w:rPr>
        <w:t xml:space="preserve"> (9);   оборудование  дезбарьера</w:t>
      </w:r>
      <w:r w:rsidR="00146633" w:rsidRPr="00DE0FF6">
        <w:rPr>
          <w:sz w:val="26"/>
          <w:szCs w:val="26"/>
        </w:rPr>
        <w:t xml:space="preserve"> на въезде/выезде (2); соблюдение требований  к содержанию доильного оборудования (4); созданы в полном объеме   условия  для соблюдения требований к личной гигиене работающих (11). </w:t>
      </w:r>
    </w:p>
    <w:p w:rsidR="00D972E7" w:rsidRPr="00DE0FF6" w:rsidRDefault="000B42F0" w:rsidP="00DE0FF6">
      <w:pPr>
        <w:jc w:val="both"/>
        <w:rPr>
          <w:sz w:val="26"/>
          <w:szCs w:val="26"/>
        </w:rPr>
      </w:pPr>
      <w:r w:rsidRPr="00DE0FF6">
        <w:rPr>
          <w:sz w:val="26"/>
          <w:szCs w:val="26"/>
        </w:rPr>
        <w:t xml:space="preserve">   </w:t>
      </w:r>
      <w:r w:rsidR="009C197A">
        <w:rPr>
          <w:sz w:val="26"/>
          <w:szCs w:val="26"/>
        </w:rPr>
        <w:t xml:space="preserve">            </w:t>
      </w:r>
      <w:r w:rsidR="00DE0FF6" w:rsidRPr="00DE0FF6">
        <w:rPr>
          <w:sz w:val="26"/>
          <w:szCs w:val="26"/>
        </w:rPr>
        <w:t xml:space="preserve">В МТФ/МТК   отобрано 54 пробы (образца) молока сырого для  лабораторных исследований </w:t>
      </w:r>
      <w:r w:rsidR="00C33F70" w:rsidRPr="00DE0FF6">
        <w:rPr>
          <w:sz w:val="26"/>
          <w:szCs w:val="26"/>
        </w:rPr>
        <w:t xml:space="preserve">на соответствие </w:t>
      </w:r>
      <w:r w:rsidR="009C197A">
        <w:rPr>
          <w:sz w:val="26"/>
          <w:szCs w:val="26"/>
        </w:rPr>
        <w:t xml:space="preserve">гигиеническим нормативам </w:t>
      </w:r>
      <w:r w:rsidR="00DE0FF6" w:rsidRPr="00DE0FF6">
        <w:rPr>
          <w:sz w:val="26"/>
          <w:szCs w:val="26"/>
        </w:rPr>
        <w:t xml:space="preserve">по </w:t>
      </w:r>
      <w:r w:rsidR="00C33F70" w:rsidRPr="00DE0FF6">
        <w:rPr>
          <w:sz w:val="26"/>
          <w:szCs w:val="26"/>
        </w:rPr>
        <w:t>м</w:t>
      </w:r>
      <w:r w:rsidR="00DE0FF6" w:rsidRPr="00DE0FF6">
        <w:rPr>
          <w:sz w:val="26"/>
          <w:szCs w:val="26"/>
        </w:rPr>
        <w:t>икробиологическим показателям</w:t>
      </w:r>
      <w:r w:rsidR="00C33F70" w:rsidRPr="00DE0FF6">
        <w:rPr>
          <w:sz w:val="26"/>
          <w:szCs w:val="26"/>
        </w:rPr>
        <w:t>, показателям безопасности (токсичные элементы, пестициды,  антибиотики)</w:t>
      </w:r>
      <w:r w:rsidR="00DE0FF6" w:rsidRPr="00DE0FF6">
        <w:rPr>
          <w:sz w:val="26"/>
          <w:szCs w:val="26"/>
        </w:rPr>
        <w:t>,  н</w:t>
      </w:r>
      <w:r w:rsidR="00C33F70" w:rsidRPr="00DE0FF6">
        <w:rPr>
          <w:sz w:val="26"/>
          <w:szCs w:val="26"/>
        </w:rPr>
        <w:t xml:space="preserve">есоответствий не выявлено. </w:t>
      </w:r>
      <w:r w:rsidR="00D972E7" w:rsidRPr="00DE0FF6">
        <w:rPr>
          <w:sz w:val="26"/>
          <w:szCs w:val="26"/>
        </w:rPr>
        <w:t xml:space="preserve"> </w:t>
      </w:r>
    </w:p>
    <w:p w:rsidR="00D972E7" w:rsidRDefault="00FB4896" w:rsidP="00DE0FF6">
      <w:pPr>
        <w:jc w:val="both"/>
        <w:rPr>
          <w:sz w:val="26"/>
          <w:szCs w:val="26"/>
        </w:rPr>
      </w:pPr>
      <w:r w:rsidRPr="00DE0FF6">
        <w:rPr>
          <w:sz w:val="26"/>
          <w:szCs w:val="26"/>
        </w:rPr>
        <w:t xml:space="preserve">  </w:t>
      </w:r>
      <w:r w:rsidR="009C197A">
        <w:rPr>
          <w:sz w:val="26"/>
          <w:szCs w:val="26"/>
        </w:rPr>
        <w:t xml:space="preserve">             </w:t>
      </w:r>
      <w:r w:rsidR="00021ECA" w:rsidRPr="00DE0FF6">
        <w:rPr>
          <w:sz w:val="26"/>
          <w:szCs w:val="26"/>
        </w:rPr>
        <w:t>В</w:t>
      </w:r>
      <w:r w:rsidR="00C33F70" w:rsidRPr="00DE0FF6">
        <w:rPr>
          <w:sz w:val="26"/>
          <w:szCs w:val="26"/>
        </w:rPr>
        <w:t xml:space="preserve">ыполнены исследования и измерения факторов  производственной среды  на рабочих местах </w:t>
      </w:r>
      <w:r w:rsidR="00021ECA" w:rsidRPr="00DE0FF6">
        <w:rPr>
          <w:sz w:val="26"/>
          <w:szCs w:val="26"/>
        </w:rPr>
        <w:t xml:space="preserve">в </w:t>
      </w:r>
      <w:r w:rsidR="00C33F70" w:rsidRPr="00DE0FF6">
        <w:rPr>
          <w:sz w:val="26"/>
          <w:szCs w:val="26"/>
        </w:rPr>
        <w:t xml:space="preserve"> МТФ/МТК (всего</w:t>
      </w:r>
      <w:r w:rsidR="006E5934" w:rsidRPr="00DE0FF6">
        <w:rPr>
          <w:sz w:val="26"/>
          <w:szCs w:val="26"/>
        </w:rPr>
        <w:t xml:space="preserve"> 54</w:t>
      </w:r>
      <w:r w:rsidR="00C33F70" w:rsidRPr="00DE0FF6">
        <w:rPr>
          <w:sz w:val="26"/>
          <w:szCs w:val="26"/>
        </w:rPr>
        <w:t xml:space="preserve"> рабочих мест</w:t>
      </w:r>
      <w:r w:rsidR="006E5934" w:rsidRPr="00DE0FF6">
        <w:rPr>
          <w:sz w:val="26"/>
          <w:szCs w:val="26"/>
        </w:rPr>
        <w:t>а</w:t>
      </w:r>
      <w:r w:rsidR="00C33F70" w:rsidRPr="00DE0FF6">
        <w:rPr>
          <w:sz w:val="26"/>
          <w:szCs w:val="26"/>
        </w:rPr>
        <w:t xml:space="preserve">) - </w:t>
      </w:r>
      <w:r w:rsidR="006E5934" w:rsidRPr="00DE0FF6">
        <w:rPr>
          <w:sz w:val="26"/>
          <w:szCs w:val="26"/>
        </w:rPr>
        <w:t xml:space="preserve"> по уровням шума (4), освещенности (14</w:t>
      </w:r>
      <w:r w:rsidR="00C33F70" w:rsidRPr="00DE0FF6">
        <w:rPr>
          <w:sz w:val="26"/>
          <w:szCs w:val="26"/>
        </w:rPr>
        <w:t>), параметрам микроклимата</w:t>
      </w:r>
      <w:r w:rsidR="006E5934" w:rsidRPr="00DE0FF6">
        <w:rPr>
          <w:sz w:val="26"/>
          <w:szCs w:val="26"/>
        </w:rPr>
        <w:t xml:space="preserve"> (36</w:t>
      </w:r>
      <w:r w:rsidR="00C33F70" w:rsidRPr="00DE0FF6">
        <w:rPr>
          <w:sz w:val="26"/>
          <w:szCs w:val="26"/>
        </w:rPr>
        <w:t>) (ОАО «ВБПФ»  «Агрокомплекс  им. М.Ф. Сильницкого»  МТК д. Пуховичи, «Агрокомплекс Яновичи»  МТК г</w:t>
      </w:r>
      <w:r w:rsidR="00D972E7" w:rsidRPr="00DE0FF6">
        <w:rPr>
          <w:sz w:val="26"/>
          <w:szCs w:val="26"/>
        </w:rPr>
        <w:t>.п. Яновичи)</w:t>
      </w:r>
      <w:r w:rsidR="00210C9C">
        <w:rPr>
          <w:sz w:val="26"/>
          <w:szCs w:val="26"/>
        </w:rPr>
        <w:t xml:space="preserve">, </w:t>
      </w:r>
      <w:r w:rsidR="007C3458">
        <w:rPr>
          <w:sz w:val="26"/>
          <w:szCs w:val="26"/>
        </w:rPr>
        <w:t xml:space="preserve"> в</w:t>
      </w:r>
      <w:r w:rsidR="00021ECA" w:rsidRPr="00DE0FF6">
        <w:rPr>
          <w:sz w:val="26"/>
          <w:szCs w:val="26"/>
        </w:rPr>
        <w:t xml:space="preserve">  рамках госсаннадзора</w:t>
      </w:r>
      <w:r w:rsidR="00210C9C">
        <w:rPr>
          <w:sz w:val="26"/>
          <w:szCs w:val="26"/>
        </w:rPr>
        <w:t xml:space="preserve">, </w:t>
      </w:r>
      <w:r w:rsidR="00D972E7" w:rsidRPr="00DE0FF6">
        <w:rPr>
          <w:sz w:val="26"/>
          <w:szCs w:val="26"/>
        </w:rPr>
        <w:t xml:space="preserve"> </w:t>
      </w:r>
      <w:r w:rsidR="00210C9C">
        <w:rPr>
          <w:sz w:val="26"/>
          <w:szCs w:val="26"/>
        </w:rPr>
        <w:t xml:space="preserve"> </w:t>
      </w:r>
      <w:r w:rsidR="00D972E7" w:rsidRPr="00DE0FF6">
        <w:rPr>
          <w:sz w:val="26"/>
          <w:szCs w:val="26"/>
        </w:rPr>
        <w:t>несоответствий не установлено.</w:t>
      </w:r>
    </w:p>
    <w:p w:rsidR="00956ADC" w:rsidRDefault="00956ADC" w:rsidP="00DE0FF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4D4A8F">
        <w:rPr>
          <w:sz w:val="26"/>
          <w:szCs w:val="26"/>
        </w:rPr>
        <w:t xml:space="preserve"> </w:t>
      </w:r>
      <w:r w:rsidRPr="00DE0FF6">
        <w:rPr>
          <w:sz w:val="26"/>
          <w:szCs w:val="26"/>
        </w:rPr>
        <w:t>Для  рассмотрения  на  коллегии  Управления  по сельскому хозяйству и продовольствию Витебского райисполкома</w:t>
      </w:r>
      <w:r>
        <w:rPr>
          <w:sz w:val="26"/>
          <w:szCs w:val="26"/>
        </w:rPr>
        <w:t xml:space="preserve">, </w:t>
      </w:r>
      <w:r w:rsidRPr="00DE0FF6">
        <w:rPr>
          <w:sz w:val="26"/>
          <w:szCs w:val="26"/>
        </w:rPr>
        <w:t xml:space="preserve"> Центром подготовлены и направлены в адрес Витебского РИК</w:t>
      </w:r>
      <w:r>
        <w:rPr>
          <w:sz w:val="26"/>
          <w:szCs w:val="26"/>
        </w:rPr>
        <w:t>,</w:t>
      </w:r>
      <w:r w:rsidRPr="00DE0FF6">
        <w:rPr>
          <w:sz w:val="26"/>
          <w:szCs w:val="26"/>
        </w:rPr>
        <w:t xml:space="preserve"> материалы о результатах надзора  за  МТФ/МТК    </w:t>
      </w:r>
      <w:r>
        <w:rPr>
          <w:sz w:val="26"/>
          <w:szCs w:val="26"/>
        </w:rPr>
        <w:t>(</w:t>
      </w:r>
      <w:r w:rsidRPr="00DE0FF6">
        <w:rPr>
          <w:sz w:val="26"/>
          <w:szCs w:val="26"/>
        </w:rPr>
        <w:t xml:space="preserve">за 2022год, </w:t>
      </w:r>
      <w:r>
        <w:rPr>
          <w:sz w:val="26"/>
          <w:szCs w:val="26"/>
        </w:rPr>
        <w:t>1 квартал, 9месяцев</w:t>
      </w:r>
      <w:r w:rsidRPr="00DE0FF6">
        <w:rPr>
          <w:sz w:val="26"/>
          <w:szCs w:val="26"/>
        </w:rPr>
        <w:t xml:space="preserve"> 2023года</w:t>
      </w:r>
      <w:r>
        <w:rPr>
          <w:sz w:val="26"/>
          <w:szCs w:val="26"/>
        </w:rPr>
        <w:t>, 2023год)</w:t>
      </w:r>
      <w:r w:rsidRPr="00DE0FF6">
        <w:rPr>
          <w:sz w:val="26"/>
          <w:szCs w:val="26"/>
        </w:rPr>
        <w:t xml:space="preserve">. </w:t>
      </w:r>
      <w:r>
        <w:rPr>
          <w:sz w:val="26"/>
          <w:szCs w:val="26"/>
        </w:rPr>
        <w:t>На заседаниях</w:t>
      </w:r>
      <w:r w:rsidRPr="00DE0FF6">
        <w:rPr>
          <w:sz w:val="26"/>
          <w:szCs w:val="26"/>
        </w:rPr>
        <w:t xml:space="preserve">  Витебского РИК </w:t>
      </w:r>
      <w:r>
        <w:rPr>
          <w:sz w:val="26"/>
          <w:szCs w:val="26"/>
        </w:rPr>
        <w:t xml:space="preserve"> постоянно</w:t>
      </w:r>
      <w:r w:rsidRPr="00DE0FF6">
        <w:rPr>
          <w:sz w:val="26"/>
          <w:szCs w:val="26"/>
        </w:rPr>
        <w:t xml:space="preserve"> заслушивается вопрос «Об итогах работы агропромышленного комплекса»,  принимаются соответствующие  Решения (</w:t>
      </w:r>
      <w:r w:rsidR="004D4A8F">
        <w:rPr>
          <w:sz w:val="26"/>
          <w:szCs w:val="26"/>
        </w:rPr>
        <w:t>6), направлены информации в адрес ГУ «Витебский ОЦГЭиОЗ» (4).</w:t>
      </w:r>
      <w:r>
        <w:rPr>
          <w:sz w:val="26"/>
          <w:szCs w:val="26"/>
        </w:rPr>
        <w:t xml:space="preserve"> </w:t>
      </w:r>
    </w:p>
    <w:p w:rsidR="00972173" w:rsidRPr="00972173" w:rsidRDefault="00972173" w:rsidP="0097217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4D4A8F">
        <w:rPr>
          <w:sz w:val="26"/>
          <w:szCs w:val="26"/>
        </w:rPr>
        <w:t xml:space="preserve"> </w:t>
      </w:r>
      <w:r w:rsidRPr="00972173">
        <w:rPr>
          <w:sz w:val="26"/>
          <w:szCs w:val="26"/>
        </w:rPr>
        <w:t>За 2023</w:t>
      </w:r>
      <w:r w:rsidR="004D4A8F">
        <w:rPr>
          <w:sz w:val="26"/>
          <w:szCs w:val="26"/>
        </w:rPr>
        <w:t>год</w:t>
      </w:r>
      <w:r w:rsidRPr="00972173">
        <w:rPr>
          <w:sz w:val="26"/>
          <w:szCs w:val="26"/>
        </w:rPr>
        <w:t xml:space="preserve"> специалистами отделения гигиены питания Центра проведены:</w:t>
      </w:r>
      <w:r>
        <w:rPr>
          <w:sz w:val="26"/>
          <w:szCs w:val="26"/>
        </w:rPr>
        <w:t xml:space="preserve"> </w:t>
      </w:r>
      <w:r w:rsidRPr="00972173">
        <w:rPr>
          <w:sz w:val="26"/>
          <w:szCs w:val="26"/>
        </w:rPr>
        <w:t>семинар по вопросам соблюдения требований  действующего санитарно-эпидемиологического законодательства при обращении пищевой продукции,  профилактике острых кишечных инфекций, инфекции COVID-19, гриппа, ОРЗ, вопросам  вакцинопрофилактики  с работниками  ПП ОАО «Полоцкий молочный комбинат» (г. Витебск,  ш.  Бешенковичское, 48);</w:t>
      </w:r>
      <w:r>
        <w:rPr>
          <w:sz w:val="26"/>
          <w:szCs w:val="26"/>
        </w:rPr>
        <w:t xml:space="preserve">  </w:t>
      </w:r>
      <w:r w:rsidRPr="00972173">
        <w:rPr>
          <w:sz w:val="26"/>
          <w:szCs w:val="26"/>
        </w:rPr>
        <w:t>беседы (25)  с ответственными должностными лицами  субъектов хозяйствования, работниками МТФ/МТК.</w:t>
      </w:r>
    </w:p>
    <w:p w:rsidR="00956ADC" w:rsidRPr="00DE0FF6" w:rsidRDefault="00283A56" w:rsidP="00283A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283A56">
        <w:rPr>
          <w:sz w:val="26"/>
          <w:szCs w:val="26"/>
        </w:rPr>
        <w:t>С целью информирования населения (с преимущественным охватом детской и подростковой аудитории) по вопросам качества и безопасности молока и молочной продукции, здорового питания, в том числе</w:t>
      </w:r>
      <w:r>
        <w:rPr>
          <w:sz w:val="26"/>
          <w:szCs w:val="26"/>
        </w:rPr>
        <w:t xml:space="preserve"> </w:t>
      </w:r>
      <w:r w:rsidRPr="00283A56">
        <w:rPr>
          <w:sz w:val="26"/>
          <w:szCs w:val="26"/>
        </w:rPr>
        <w:t>опубликованы в средствах массовой информации статьи (2)  («О  молочных продуктах  и продуктах с заменителями молочного жира», «Нет сметаны без молока»).</w:t>
      </w:r>
    </w:p>
    <w:p w:rsidR="00C33F70" w:rsidRPr="00DE0FF6" w:rsidRDefault="00D972E7" w:rsidP="00DE0FF6">
      <w:pPr>
        <w:jc w:val="both"/>
        <w:rPr>
          <w:sz w:val="26"/>
          <w:szCs w:val="26"/>
        </w:rPr>
      </w:pPr>
      <w:r w:rsidRPr="00DE0FF6">
        <w:rPr>
          <w:sz w:val="26"/>
          <w:szCs w:val="26"/>
        </w:rPr>
        <w:t xml:space="preserve">           </w:t>
      </w:r>
      <w:r w:rsidR="009C197A">
        <w:rPr>
          <w:sz w:val="26"/>
          <w:szCs w:val="26"/>
        </w:rPr>
        <w:t xml:space="preserve">    </w:t>
      </w:r>
      <w:r w:rsidR="00C33F70" w:rsidRPr="00DE0FF6">
        <w:rPr>
          <w:sz w:val="26"/>
          <w:szCs w:val="26"/>
        </w:rPr>
        <w:t>Надзорные мероприятия в отношении МТФ/МТК  субъектов хозяйствования  Витебского района  будут продолжены.</w:t>
      </w:r>
    </w:p>
    <w:p w:rsidR="00C33F70" w:rsidRPr="00972173" w:rsidRDefault="00D972E7" w:rsidP="00972173">
      <w:pPr>
        <w:jc w:val="both"/>
        <w:rPr>
          <w:sz w:val="26"/>
          <w:szCs w:val="26"/>
        </w:rPr>
      </w:pPr>
      <w:r w:rsidRPr="00DE0FF6">
        <w:rPr>
          <w:sz w:val="26"/>
          <w:szCs w:val="26"/>
        </w:rPr>
        <w:t xml:space="preserve">  </w:t>
      </w:r>
      <w:r w:rsidR="00F55B83">
        <w:rPr>
          <w:sz w:val="26"/>
          <w:szCs w:val="26"/>
        </w:rPr>
        <w:t xml:space="preserve">           </w:t>
      </w:r>
    </w:p>
    <w:p w:rsidR="00EA79C9" w:rsidRDefault="00EA79C9" w:rsidP="00C33F70">
      <w:pPr>
        <w:widowControl w:val="0"/>
        <w:autoSpaceDE w:val="0"/>
        <w:autoSpaceDN w:val="0"/>
        <w:adjustRightInd w:val="0"/>
        <w:spacing w:line="240" w:lineRule="exact"/>
        <w:ind w:right="-54"/>
        <w:jc w:val="both"/>
        <w:rPr>
          <w:sz w:val="28"/>
          <w:szCs w:val="28"/>
        </w:rPr>
      </w:pPr>
    </w:p>
    <w:p w:rsidR="00C33F70" w:rsidRPr="00EA79C9" w:rsidRDefault="00283A56" w:rsidP="00C33F70">
      <w:pPr>
        <w:widowControl w:val="0"/>
        <w:autoSpaceDE w:val="0"/>
        <w:autoSpaceDN w:val="0"/>
        <w:adjustRightInd w:val="0"/>
        <w:spacing w:line="240" w:lineRule="exact"/>
        <w:ind w:right="-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Главный </w:t>
      </w:r>
      <w:r w:rsidR="00C33F70" w:rsidRPr="00EA79C9">
        <w:rPr>
          <w:sz w:val="26"/>
          <w:szCs w:val="26"/>
        </w:rPr>
        <w:t xml:space="preserve"> врач</w:t>
      </w:r>
      <w:r w:rsidR="00C33F70" w:rsidRPr="00EA79C9">
        <w:rPr>
          <w:sz w:val="26"/>
          <w:szCs w:val="26"/>
        </w:rPr>
        <w:tab/>
        <w:t xml:space="preserve">                                            </w:t>
      </w:r>
      <w:r w:rsidR="000A48C2" w:rsidRPr="00EA79C9">
        <w:rPr>
          <w:sz w:val="26"/>
          <w:szCs w:val="26"/>
        </w:rPr>
        <w:t xml:space="preserve">      </w:t>
      </w:r>
      <w:r w:rsidR="00C33F70" w:rsidRPr="00EA79C9">
        <w:rPr>
          <w:sz w:val="26"/>
          <w:szCs w:val="26"/>
        </w:rPr>
        <w:t xml:space="preserve"> </w:t>
      </w:r>
      <w:r w:rsidR="00972173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</w:t>
      </w:r>
      <w:r w:rsidR="00EA79C9" w:rsidRPr="00EA79C9">
        <w:rPr>
          <w:sz w:val="26"/>
          <w:szCs w:val="26"/>
        </w:rPr>
        <w:t>А.В. Передков</w:t>
      </w:r>
    </w:p>
    <w:p w:rsidR="00EA79C9" w:rsidRPr="00EA79C9" w:rsidRDefault="00EA79C9" w:rsidP="00C33F70">
      <w:pPr>
        <w:widowControl w:val="0"/>
        <w:autoSpaceDE w:val="0"/>
        <w:autoSpaceDN w:val="0"/>
        <w:adjustRightInd w:val="0"/>
        <w:spacing w:line="240" w:lineRule="exact"/>
        <w:ind w:right="-54"/>
        <w:jc w:val="both"/>
        <w:rPr>
          <w:sz w:val="26"/>
          <w:szCs w:val="26"/>
        </w:rPr>
      </w:pPr>
    </w:p>
    <w:p w:rsidR="00C33F70" w:rsidRPr="00C914FF" w:rsidRDefault="00C33F70" w:rsidP="00C33F70">
      <w:pPr>
        <w:rPr>
          <w:sz w:val="16"/>
          <w:szCs w:val="16"/>
        </w:rPr>
      </w:pPr>
    </w:p>
    <w:p w:rsidR="00C33F70" w:rsidRDefault="00C33F70" w:rsidP="00C33F70">
      <w:pPr>
        <w:rPr>
          <w:sz w:val="16"/>
          <w:szCs w:val="16"/>
        </w:rPr>
      </w:pPr>
      <w:r>
        <w:rPr>
          <w:sz w:val="16"/>
          <w:szCs w:val="16"/>
        </w:rPr>
        <w:t xml:space="preserve">03-02   Камленок </w:t>
      </w:r>
      <w:r w:rsidRPr="00C914FF">
        <w:rPr>
          <w:sz w:val="16"/>
          <w:szCs w:val="16"/>
        </w:rPr>
        <w:t xml:space="preserve"> 36</w:t>
      </w:r>
      <w:r w:rsidR="009A5741">
        <w:rPr>
          <w:sz w:val="16"/>
          <w:szCs w:val="16"/>
        </w:rPr>
        <w:t xml:space="preserve"> </w:t>
      </w:r>
      <w:r w:rsidRPr="00C914FF">
        <w:rPr>
          <w:sz w:val="16"/>
          <w:szCs w:val="16"/>
        </w:rPr>
        <w:t xml:space="preserve"> 07</w:t>
      </w:r>
      <w:r w:rsidR="009A5741">
        <w:rPr>
          <w:sz w:val="16"/>
          <w:szCs w:val="16"/>
        </w:rPr>
        <w:t xml:space="preserve"> </w:t>
      </w:r>
      <w:r w:rsidRPr="00C914FF">
        <w:rPr>
          <w:sz w:val="16"/>
          <w:szCs w:val="16"/>
        </w:rPr>
        <w:t xml:space="preserve"> 06</w:t>
      </w:r>
    </w:p>
    <w:p w:rsidR="00585C76" w:rsidRPr="000C2349" w:rsidRDefault="00C33F70" w:rsidP="000C2349">
      <w:pPr>
        <w:rPr>
          <w:sz w:val="18"/>
          <w:szCs w:val="18"/>
        </w:rPr>
      </w:pPr>
      <w:r w:rsidRPr="008C06D4">
        <w:rPr>
          <w:sz w:val="18"/>
          <w:szCs w:val="18"/>
        </w:rPr>
        <w:t xml:space="preserve">Зав.ОГП      </w:t>
      </w:r>
      <w:r>
        <w:rPr>
          <w:sz w:val="18"/>
          <w:szCs w:val="18"/>
        </w:rPr>
        <w:t xml:space="preserve"> </w:t>
      </w:r>
      <w:r w:rsidRPr="008C06D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</w:t>
      </w:r>
      <w:r w:rsidRPr="008C06D4">
        <w:rPr>
          <w:sz w:val="18"/>
          <w:szCs w:val="18"/>
        </w:rPr>
        <w:t>А.С. Мехова</w:t>
      </w:r>
    </w:p>
    <w:sectPr w:rsidR="00585C76" w:rsidRPr="000C2349" w:rsidSect="00EF465F">
      <w:headerReference w:type="default" r:id="rId9"/>
      <w:pgSz w:w="11906" w:h="16838"/>
      <w:pgMar w:top="1134" w:right="42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340" w:rsidRDefault="00B26340">
      <w:r>
        <w:separator/>
      </w:r>
    </w:p>
  </w:endnote>
  <w:endnote w:type="continuationSeparator" w:id="1">
    <w:p w:rsidR="00B26340" w:rsidRDefault="00B26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340" w:rsidRDefault="00B26340">
      <w:r>
        <w:separator/>
      </w:r>
    </w:p>
  </w:footnote>
  <w:footnote w:type="continuationSeparator" w:id="1">
    <w:p w:rsidR="00B26340" w:rsidRDefault="00B263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30" w:rsidRDefault="00EF05FC" w:rsidP="00555C2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3B3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209A">
      <w:rPr>
        <w:rStyle w:val="a5"/>
        <w:noProof/>
      </w:rPr>
      <w:t>2</w:t>
    </w:r>
    <w:r>
      <w:rPr>
        <w:rStyle w:val="a5"/>
      </w:rPr>
      <w:fldChar w:fldCharType="end"/>
    </w:r>
  </w:p>
  <w:p w:rsidR="00503B30" w:rsidRDefault="00503B3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7BB3"/>
    <w:rsid w:val="0000381A"/>
    <w:rsid w:val="00007BB3"/>
    <w:rsid w:val="00011B1A"/>
    <w:rsid w:val="000173C7"/>
    <w:rsid w:val="00021ECA"/>
    <w:rsid w:val="00040D88"/>
    <w:rsid w:val="0006614D"/>
    <w:rsid w:val="00066A6E"/>
    <w:rsid w:val="00067DE9"/>
    <w:rsid w:val="00073C8B"/>
    <w:rsid w:val="00082F78"/>
    <w:rsid w:val="00087C7C"/>
    <w:rsid w:val="0009256B"/>
    <w:rsid w:val="000A0A3F"/>
    <w:rsid w:val="000A48C2"/>
    <w:rsid w:val="000B42F0"/>
    <w:rsid w:val="000B6C47"/>
    <w:rsid w:val="000C1E8B"/>
    <w:rsid w:val="000C2349"/>
    <w:rsid w:val="000C4252"/>
    <w:rsid w:val="000C5D40"/>
    <w:rsid w:val="000D25A7"/>
    <w:rsid w:val="000D2EA8"/>
    <w:rsid w:val="000D6F54"/>
    <w:rsid w:val="000E3359"/>
    <w:rsid w:val="000E7CD9"/>
    <w:rsid w:val="000F3BBC"/>
    <w:rsid w:val="000F5283"/>
    <w:rsid w:val="000F75D1"/>
    <w:rsid w:val="00100BB3"/>
    <w:rsid w:val="00116DDB"/>
    <w:rsid w:val="001213BF"/>
    <w:rsid w:val="001228B9"/>
    <w:rsid w:val="001336C9"/>
    <w:rsid w:val="0013452A"/>
    <w:rsid w:val="00134DFE"/>
    <w:rsid w:val="00137F54"/>
    <w:rsid w:val="001402E6"/>
    <w:rsid w:val="00140C93"/>
    <w:rsid w:val="00146633"/>
    <w:rsid w:val="001564D2"/>
    <w:rsid w:val="001A0A18"/>
    <w:rsid w:val="001A112B"/>
    <w:rsid w:val="001B1DE0"/>
    <w:rsid w:val="001B4B2F"/>
    <w:rsid w:val="001C2F2C"/>
    <w:rsid w:val="001D5DBF"/>
    <w:rsid w:val="001E0A79"/>
    <w:rsid w:val="001E1EF6"/>
    <w:rsid w:val="001E6ADD"/>
    <w:rsid w:val="001F6AB8"/>
    <w:rsid w:val="0020134F"/>
    <w:rsid w:val="00210C9C"/>
    <w:rsid w:val="00211811"/>
    <w:rsid w:val="002223DA"/>
    <w:rsid w:val="00245A19"/>
    <w:rsid w:val="00251DC6"/>
    <w:rsid w:val="0026056F"/>
    <w:rsid w:val="0026086F"/>
    <w:rsid w:val="00266AB0"/>
    <w:rsid w:val="0027307D"/>
    <w:rsid w:val="0027488A"/>
    <w:rsid w:val="00281549"/>
    <w:rsid w:val="00283733"/>
    <w:rsid w:val="00283A56"/>
    <w:rsid w:val="00285044"/>
    <w:rsid w:val="002A0AB5"/>
    <w:rsid w:val="002B28F2"/>
    <w:rsid w:val="002B69FC"/>
    <w:rsid w:val="002C62D9"/>
    <w:rsid w:val="002D26B2"/>
    <w:rsid w:val="002D3D11"/>
    <w:rsid w:val="002E0421"/>
    <w:rsid w:val="002E415F"/>
    <w:rsid w:val="00306C00"/>
    <w:rsid w:val="00313930"/>
    <w:rsid w:val="0032035A"/>
    <w:rsid w:val="00331AC4"/>
    <w:rsid w:val="00337B14"/>
    <w:rsid w:val="003521CB"/>
    <w:rsid w:val="00352575"/>
    <w:rsid w:val="003761BB"/>
    <w:rsid w:val="0038042F"/>
    <w:rsid w:val="003920EB"/>
    <w:rsid w:val="003A33F8"/>
    <w:rsid w:val="003A4D66"/>
    <w:rsid w:val="003B0E72"/>
    <w:rsid w:val="003B0F02"/>
    <w:rsid w:val="003B7686"/>
    <w:rsid w:val="003C179E"/>
    <w:rsid w:val="003D5F63"/>
    <w:rsid w:val="003E6D2A"/>
    <w:rsid w:val="00400091"/>
    <w:rsid w:val="00400E7A"/>
    <w:rsid w:val="00404763"/>
    <w:rsid w:val="00410A0C"/>
    <w:rsid w:val="00435F56"/>
    <w:rsid w:val="004547A2"/>
    <w:rsid w:val="004804B2"/>
    <w:rsid w:val="00481442"/>
    <w:rsid w:val="0049293A"/>
    <w:rsid w:val="004A292F"/>
    <w:rsid w:val="004A37BB"/>
    <w:rsid w:val="004B37AC"/>
    <w:rsid w:val="004B5CA1"/>
    <w:rsid w:val="004D209A"/>
    <w:rsid w:val="004D2A23"/>
    <w:rsid w:val="004D4A8F"/>
    <w:rsid w:val="004E5AB8"/>
    <w:rsid w:val="004F5F35"/>
    <w:rsid w:val="00503B30"/>
    <w:rsid w:val="00506055"/>
    <w:rsid w:val="0051325A"/>
    <w:rsid w:val="005146D4"/>
    <w:rsid w:val="00515368"/>
    <w:rsid w:val="00521CF8"/>
    <w:rsid w:val="00526DE8"/>
    <w:rsid w:val="005449DD"/>
    <w:rsid w:val="005537EC"/>
    <w:rsid w:val="00554361"/>
    <w:rsid w:val="0055495F"/>
    <w:rsid w:val="00555C20"/>
    <w:rsid w:val="005615B9"/>
    <w:rsid w:val="00565C8D"/>
    <w:rsid w:val="005773BF"/>
    <w:rsid w:val="00585C76"/>
    <w:rsid w:val="005969FB"/>
    <w:rsid w:val="005D2BF4"/>
    <w:rsid w:val="005D362C"/>
    <w:rsid w:val="005D4222"/>
    <w:rsid w:val="005F4EDE"/>
    <w:rsid w:val="005F591A"/>
    <w:rsid w:val="0061131A"/>
    <w:rsid w:val="006121BB"/>
    <w:rsid w:val="0062135A"/>
    <w:rsid w:val="006215ED"/>
    <w:rsid w:val="006255FB"/>
    <w:rsid w:val="00631AF7"/>
    <w:rsid w:val="00632760"/>
    <w:rsid w:val="00657D09"/>
    <w:rsid w:val="00661870"/>
    <w:rsid w:val="00667444"/>
    <w:rsid w:val="006821EF"/>
    <w:rsid w:val="00686258"/>
    <w:rsid w:val="006919EB"/>
    <w:rsid w:val="006938CF"/>
    <w:rsid w:val="006957F8"/>
    <w:rsid w:val="006972DE"/>
    <w:rsid w:val="006A1551"/>
    <w:rsid w:val="006A209A"/>
    <w:rsid w:val="006A2246"/>
    <w:rsid w:val="006A3408"/>
    <w:rsid w:val="006B2800"/>
    <w:rsid w:val="006B4142"/>
    <w:rsid w:val="006B432C"/>
    <w:rsid w:val="006C0FC7"/>
    <w:rsid w:val="006C3D4A"/>
    <w:rsid w:val="006E5934"/>
    <w:rsid w:val="0070539D"/>
    <w:rsid w:val="007115DB"/>
    <w:rsid w:val="0071204E"/>
    <w:rsid w:val="00712C12"/>
    <w:rsid w:val="00742E12"/>
    <w:rsid w:val="00754A55"/>
    <w:rsid w:val="00763882"/>
    <w:rsid w:val="0076740C"/>
    <w:rsid w:val="007745CC"/>
    <w:rsid w:val="0078791A"/>
    <w:rsid w:val="0079109F"/>
    <w:rsid w:val="0079479F"/>
    <w:rsid w:val="0079651E"/>
    <w:rsid w:val="007A0C30"/>
    <w:rsid w:val="007A209F"/>
    <w:rsid w:val="007A3FE7"/>
    <w:rsid w:val="007A55D7"/>
    <w:rsid w:val="007A7523"/>
    <w:rsid w:val="007C3458"/>
    <w:rsid w:val="007C41B4"/>
    <w:rsid w:val="007C54A6"/>
    <w:rsid w:val="007C57CA"/>
    <w:rsid w:val="007C6B30"/>
    <w:rsid w:val="007E2338"/>
    <w:rsid w:val="007E30E5"/>
    <w:rsid w:val="007F43A7"/>
    <w:rsid w:val="007F6199"/>
    <w:rsid w:val="0080737F"/>
    <w:rsid w:val="00814478"/>
    <w:rsid w:val="00814DAA"/>
    <w:rsid w:val="0081537C"/>
    <w:rsid w:val="008171B1"/>
    <w:rsid w:val="00831F0F"/>
    <w:rsid w:val="008334D6"/>
    <w:rsid w:val="0083419A"/>
    <w:rsid w:val="00845922"/>
    <w:rsid w:val="00865694"/>
    <w:rsid w:val="00877AA4"/>
    <w:rsid w:val="008873CA"/>
    <w:rsid w:val="00895492"/>
    <w:rsid w:val="008C06D4"/>
    <w:rsid w:val="008C7BE6"/>
    <w:rsid w:val="00900C7F"/>
    <w:rsid w:val="00903132"/>
    <w:rsid w:val="009121F5"/>
    <w:rsid w:val="009178AE"/>
    <w:rsid w:val="00930ED1"/>
    <w:rsid w:val="00956ADC"/>
    <w:rsid w:val="00957139"/>
    <w:rsid w:val="009617E4"/>
    <w:rsid w:val="00965582"/>
    <w:rsid w:val="00972173"/>
    <w:rsid w:val="00985FC5"/>
    <w:rsid w:val="00995CA6"/>
    <w:rsid w:val="009A3E2A"/>
    <w:rsid w:val="009A5741"/>
    <w:rsid w:val="009B2865"/>
    <w:rsid w:val="009B66B8"/>
    <w:rsid w:val="009C197A"/>
    <w:rsid w:val="009C3D72"/>
    <w:rsid w:val="009D7DBF"/>
    <w:rsid w:val="009E2D6B"/>
    <w:rsid w:val="009E61DB"/>
    <w:rsid w:val="00A200F1"/>
    <w:rsid w:val="00A20CC8"/>
    <w:rsid w:val="00A21140"/>
    <w:rsid w:val="00A25872"/>
    <w:rsid w:val="00A57DF5"/>
    <w:rsid w:val="00A71317"/>
    <w:rsid w:val="00A73757"/>
    <w:rsid w:val="00A85BC9"/>
    <w:rsid w:val="00AA1495"/>
    <w:rsid w:val="00AA3DBD"/>
    <w:rsid w:val="00AA4213"/>
    <w:rsid w:val="00AA469B"/>
    <w:rsid w:val="00AA4A08"/>
    <w:rsid w:val="00AB0E3A"/>
    <w:rsid w:val="00AB165B"/>
    <w:rsid w:val="00AC5E90"/>
    <w:rsid w:val="00AD0752"/>
    <w:rsid w:val="00AD455C"/>
    <w:rsid w:val="00AD7880"/>
    <w:rsid w:val="00AE4829"/>
    <w:rsid w:val="00AE5790"/>
    <w:rsid w:val="00AF6982"/>
    <w:rsid w:val="00B16891"/>
    <w:rsid w:val="00B21959"/>
    <w:rsid w:val="00B231E0"/>
    <w:rsid w:val="00B2406D"/>
    <w:rsid w:val="00B249E7"/>
    <w:rsid w:val="00B26340"/>
    <w:rsid w:val="00B313CA"/>
    <w:rsid w:val="00B3269C"/>
    <w:rsid w:val="00B32A36"/>
    <w:rsid w:val="00B37927"/>
    <w:rsid w:val="00B40812"/>
    <w:rsid w:val="00B72D78"/>
    <w:rsid w:val="00B80325"/>
    <w:rsid w:val="00B8310C"/>
    <w:rsid w:val="00B9028D"/>
    <w:rsid w:val="00B915A8"/>
    <w:rsid w:val="00B93F1E"/>
    <w:rsid w:val="00BA0C44"/>
    <w:rsid w:val="00BA4BB7"/>
    <w:rsid w:val="00BB2CD6"/>
    <w:rsid w:val="00BD199C"/>
    <w:rsid w:val="00BE381A"/>
    <w:rsid w:val="00C0390F"/>
    <w:rsid w:val="00C04A40"/>
    <w:rsid w:val="00C129F3"/>
    <w:rsid w:val="00C22427"/>
    <w:rsid w:val="00C25AE6"/>
    <w:rsid w:val="00C2653E"/>
    <w:rsid w:val="00C32359"/>
    <w:rsid w:val="00C33F70"/>
    <w:rsid w:val="00C36EDA"/>
    <w:rsid w:val="00C51F96"/>
    <w:rsid w:val="00C710F6"/>
    <w:rsid w:val="00C84EE3"/>
    <w:rsid w:val="00C914FF"/>
    <w:rsid w:val="00C93944"/>
    <w:rsid w:val="00C945E2"/>
    <w:rsid w:val="00CA4C44"/>
    <w:rsid w:val="00CC6B43"/>
    <w:rsid w:val="00CC71C9"/>
    <w:rsid w:val="00CD0316"/>
    <w:rsid w:val="00CD5D2C"/>
    <w:rsid w:val="00CE2578"/>
    <w:rsid w:val="00CE7E2F"/>
    <w:rsid w:val="00D073D3"/>
    <w:rsid w:val="00D1382D"/>
    <w:rsid w:val="00D1578E"/>
    <w:rsid w:val="00D2198F"/>
    <w:rsid w:val="00D25C4C"/>
    <w:rsid w:val="00D26C8A"/>
    <w:rsid w:val="00D73F9D"/>
    <w:rsid w:val="00D870DF"/>
    <w:rsid w:val="00D972E7"/>
    <w:rsid w:val="00DA0B8D"/>
    <w:rsid w:val="00DC4D77"/>
    <w:rsid w:val="00DE0FF6"/>
    <w:rsid w:val="00DF5E6E"/>
    <w:rsid w:val="00DF6ED1"/>
    <w:rsid w:val="00E03A70"/>
    <w:rsid w:val="00E162B0"/>
    <w:rsid w:val="00E25AF4"/>
    <w:rsid w:val="00E271D2"/>
    <w:rsid w:val="00E3462D"/>
    <w:rsid w:val="00E34AFA"/>
    <w:rsid w:val="00E40940"/>
    <w:rsid w:val="00E515ED"/>
    <w:rsid w:val="00E55FD1"/>
    <w:rsid w:val="00E57542"/>
    <w:rsid w:val="00E705EE"/>
    <w:rsid w:val="00E83219"/>
    <w:rsid w:val="00E9472B"/>
    <w:rsid w:val="00EA7762"/>
    <w:rsid w:val="00EA79C9"/>
    <w:rsid w:val="00EC2FF6"/>
    <w:rsid w:val="00ED2B99"/>
    <w:rsid w:val="00ED5AD0"/>
    <w:rsid w:val="00ED732D"/>
    <w:rsid w:val="00EE321C"/>
    <w:rsid w:val="00EE34C1"/>
    <w:rsid w:val="00EF05FC"/>
    <w:rsid w:val="00EF1564"/>
    <w:rsid w:val="00EF426E"/>
    <w:rsid w:val="00EF465F"/>
    <w:rsid w:val="00EF51C3"/>
    <w:rsid w:val="00EF7B7E"/>
    <w:rsid w:val="00F10C95"/>
    <w:rsid w:val="00F2509A"/>
    <w:rsid w:val="00F33CE1"/>
    <w:rsid w:val="00F44C52"/>
    <w:rsid w:val="00F51058"/>
    <w:rsid w:val="00F55B83"/>
    <w:rsid w:val="00F5642D"/>
    <w:rsid w:val="00F618A0"/>
    <w:rsid w:val="00F765A5"/>
    <w:rsid w:val="00F92073"/>
    <w:rsid w:val="00F93D3F"/>
    <w:rsid w:val="00FA3194"/>
    <w:rsid w:val="00FB3DF4"/>
    <w:rsid w:val="00FB4896"/>
    <w:rsid w:val="00FC7BBE"/>
    <w:rsid w:val="00FE7015"/>
    <w:rsid w:val="00FF4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B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1">
    <w:name w:val="Font Style41"/>
    <w:rsid w:val="00007BB3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007BB3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rsid w:val="00AB165B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6035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AB165B"/>
  </w:style>
  <w:style w:type="paragraph" w:customStyle="1" w:styleId="1">
    <w:name w:val="Знак1"/>
    <w:basedOn w:val="a"/>
    <w:next w:val="a"/>
    <w:uiPriority w:val="99"/>
    <w:rsid w:val="00313930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table10">
    <w:name w:val="table10"/>
    <w:basedOn w:val="a"/>
    <w:uiPriority w:val="99"/>
    <w:rsid w:val="00285044"/>
    <w:rPr>
      <w:sz w:val="20"/>
      <w:szCs w:val="20"/>
    </w:rPr>
  </w:style>
  <w:style w:type="paragraph" w:customStyle="1" w:styleId="newncpi0">
    <w:name w:val="newncpi0"/>
    <w:basedOn w:val="a"/>
    <w:uiPriority w:val="99"/>
    <w:rsid w:val="00C33F70"/>
    <w:pPr>
      <w:spacing w:before="160" w:after="160"/>
      <w:jc w:val="both"/>
    </w:pPr>
  </w:style>
  <w:style w:type="character" w:styleId="a6">
    <w:name w:val="Hyperlink"/>
    <w:uiPriority w:val="99"/>
    <w:unhideWhenUsed/>
    <w:rsid w:val="005060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gcge@tut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gcge@tut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65464-53B8-49DF-916F-C6AC840C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OGP1</cp:lastModifiedBy>
  <cp:revision>132</cp:revision>
  <cp:lastPrinted>2023-10-17T05:47:00Z</cp:lastPrinted>
  <dcterms:created xsi:type="dcterms:W3CDTF">2021-03-30T13:30:00Z</dcterms:created>
  <dcterms:modified xsi:type="dcterms:W3CDTF">2024-03-05T06:15:00Z</dcterms:modified>
</cp:coreProperties>
</file>